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F" w:rsidRPr="000273FB" w:rsidRDefault="00EF442F" w:rsidP="00467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273FB">
        <w:rPr>
          <w:rFonts w:ascii="Times New Roman" w:hAnsi="Times New Roman"/>
          <w:b/>
          <w:sz w:val="30"/>
          <w:szCs w:val="30"/>
          <w:lang w:eastAsia="ru-RU"/>
        </w:rPr>
        <w:t>ОБЪЯВЛЕНИЕ</w:t>
      </w:r>
    </w:p>
    <w:p w:rsidR="00EF442F" w:rsidRPr="000273FB" w:rsidRDefault="00EF442F" w:rsidP="00467C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0273FB">
        <w:rPr>
          <w:rFonts w:ascii="Times New Roman" w:hAnsi="Times New Roman"/>
          <w:b/>
          <w:sz w:val="30"/>
          <w:szCs w:val="30"/>
          <w:lang w:eastAsia="ru-RU"/>
        </w:rPr>
        <w:t>о торгах</w:t>
      </w:r>
    </w:p>
    <w:p w:rsidR="00EF442F" w:rsidRPr="002F7DEF" w:rsidRDefault="00EF442F" w:rsidP="00467C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EF442F" w:rsidRPr="00F27E19" w:rsidRDefault="00EF442F" w:rsidP="00467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7E19">
        <w:rPr>
          <w:rFonts w:ascii="Times New Roman" w:hAnsi="Times New Roman"/>
          <w:sz w:val="28"/>
          <w:szCs w:val="28"/>
        </w:rPr>
        <w:t>Судебный исполнитель отдела принудительного исполнения управления принудительного исполнения главного управления юстиции Гродненского облисполкома Юцевич Евгений Чеславович</w:t>
      </w:r>
      <w:r w:rsidRPr="00F27E19">
        <w:rPr>
          <w:rFonts w:ascii="Times New Roman" w:hAnsi="Times New Roman"/>
          <w:sz w:val="28"/>
          <w:szCs w:val="28"/>
          <w:lang w:eastAsia="ru-RU"/>
        </w:rPr>
        <w:t xml:space="preserve"> объявляет о проведении </w:t>
      </w:r>
      <w:r w:rsidRPr="002063B6">
        <w:rPr>
          <w:rFonts w:ascii="Times New Roman" w:hAnsi="Times New Roman"/>
          <w:sz w:val="28"/>
          <w:szCs w:val="28"/>
          <w:u w:val="single"/>
          <w:lang w:eastAsia="ru-RU"/>
        </w:rPr>
        <w:t>повторных</w:t>
      </w:r>
      <w:r w:rsidRPr="00F27E19">
        <w:rPr>
          <w:rFonts w:ascii="Times New Roman" w:hAnsi="Times New Roman"/>
          <w:sz w:val="28"/>
          <w:szCs w:val="28"/>
          <w:lang w:eastAsia="ru-RU"/>
        </w:rPr>
        <w:t xml:space="preserve">торгов по продаже имущества, принадлежащего </w:t>
      </w:r>
      <w:r w:rsidRPr="00595EEA">
        <w:rPr>
          <w:rFonts w:ascii="Times New Roman" w:hAnsi="Times New Roman"/>
          <w:sz w:val="28"/>
          <w:szCs w:val="28"/>
        </w:rPr>
        <w:t>ДСУП «Гродненс</w:t>
      </w:r>
      <w:r>
        <w:rPr>
          <w:rFonts w:ascii="Times New Roman" w:hAnsi="Times New Roman"/>
          <w:sz w:val="28"/>
          <w:szCs w:val="28"/>
        </w:rPr>
        <w:t>кий завод ЖБИ</w:t>
      </w:r>
      <w:r w:rsidRPr="00595EEA">
        <w:rPr>
          <w:rFonts w:ascii="Times New Roman" w:hAnsi="Times New Roman"/>
          <w:sz w:val="28"/>
          <w:szCs w:val="28"/>
        </w:rPr>
        <w:t>»</w:t>
      </w:r>
      <w:r w:rsidRPr="00F27E19">
        <w:rPr>
          <w:rFonts w:ascii="Times New Roman" w:hAnsi="Times New Roman"/>
          <w:sz w:val="28"/>
          <w:szCs w:val="28"/>
        </w:rPr>
        <w:t xml:space="preserve">, находящегося по адресу: </w:t>
      </w:r>
      <w:r>
        <w:rPr>
          <w:rFonts w:ascii="Times New Roman" w:hAnsi="Times New Roman"/>
          <w:sz w:val="28"/>
          <w:szCs w:val="28"/>
        </w:rPr>
        <w:t>Гродненский район, д. Пушкари</w:t>
      </w:r>
    </w:p>
    <w:p w:rsidR="00EF442F" w:rsidRDefault="00EF442F" w:rsidP="00467C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5718"/>
        <w:gridCol w:w="948"/>
        <w:gridCol w:w="2148"/>
      </w:tblGrid>
      <w:tr w:rsidR="00EF442F" w:rsidRPr="00423767" w:rsidTr="000C07C3">
        <w:trPr>
          <w:jc w:val="center"/>
        </w:trPr>
        <w:tc>
          <w:tcPr>
            <w:tcW w:w="531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</w:rPr>
            </w:pPr>
            <w:r w:rsidRPr="00423767">
              <w:rPr>
                <w:rFonts w:ascii="Times New Roman" w:hAnsi="Times New Roman"/>
              </w:rPr>
              <w:t>№ п/п</w:t>
            </w:r>
          </w:p>
        </w:tc>
        <w:tc>
          <w:tcPr>
            <w:tcW w:w="5718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</w:rPr>
            </w:pPr>
            <w:r w:rsidRPr="00423767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948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</w:rPr>
            </w:pPr>
            <w:r w:rsidRPr="00423767">
              <w:rPr>
                <w:rFonts w:ascii="Times New Roman" w:hAnsi="Times New Roman"/>
              </w:rPr>
              <w:t>Кол-во</w:t>
            </w:r>
          </w:p>
        </w:tc>
        <w:tc>
          <w:tcPr>
            <w:tcW w:w="2148" w:type="dxa"/>
            <w:vAlign w:val="center"/>
          </w:tcPr>
          <w:p w:rsidR="00EF442F" w:rsidRPr="00B05845" w:rsidRDefault="00EF442F" w:rsidP="000C07C3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EF442F" w:rsidRPr="00B05845" w:rsidRDefault="00EF442F" w:rsidP="000C07C3">
            <w:pPr>
              <w:pStyle w:val="ConsCell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EF442F" w:rsidRPr="00423767" w:rsidTr="000C07C3">
        <w:trPr>
          <w:trHeight w:val="928"/>
          <w:jc w:val="center"/>
        </w:trPr>
        <w:tc>
          <w:tcPr>
            <w:tcW w:w="531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18" w:type="dxa"/>
            <w:vAlign w:val="center"/>
          </w:tcPr>
          <w:p w:rsidR="00EF442F" w:rsidRPr="00423767" w:rsidRDefault="00EF442F" w:rsidP="000C07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>Имущественный комплекс зданий и сооружений в количестве 2-х наименований:</w:t>
            </w:r>
          </w:p>
          <w:p w:rsidR="00EF442F" w:rsidRPr="00127F22" w:rsidRDefault="00EF442F" w:rsidP="00467C0D">
            <w:pPr>
              <w:pStyle w:val="newncpi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127F22">
              <w:rPr>
                <w:sz w:val="26"/>
                <w:szCs w:val="26"/>
              </w:rPr>
              <w:t>Административное бытовое здание с инвентарным номером 400/С-6174; общей площадью 5302,9 кв.м.</w:t>
            </w:r>
          </w:p>
          <w:p w:rsidR="00EF442F" w:rsidRPr="007F6E30" w:rsidRDefault="00EF442F" w:rsidP="00467C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 xml:space="preserve">Склад готовой продукции с инвентарным номером 400/С-63785; общей площадью 4477,0 кв.м.                                     </w:t>
            </w:r>
          </w:p>
        </w:tc>
        <w:tc>
          <w:tcPr>
            <w:tcW w:w="948" w:type="dxa"/>
            <w:vAlign w:val="center"/>
          </w:tcPr>
          <w:p w:rsidR="00EF442F" w:rsidRPr="002F7DEF" w:rsidRDefault="00EF442F" w:rsidP="000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48" w:type="dxa"/>
            <w:vAlign w:val="center"/>
          </w:tcPr>
          <w:p w:rsidR="00EF442F" w:rsidRPr="002F7DEF" w:rsidRDefault="00EF442F" w:rsidP="000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339 390,00 белорусских рублей</w:t>
            </w:r>
          </w:p>
        </w:tc>
      </w:tr>
      <w:tr w:rsidR="00EF442F" w:rsidRPr="00423767" w:rsidTr="000C07C3">
        <w:trPr>
          <w:trHeight w:val="928"/>
          <w:jc w:val="center"/>
        </w:trPr>
        <w:tc>
          <w:tcPr>
            <w:tcW w:w="531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18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  <w:sz w:val="24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>Капитальное строение (Административное здание) инв №400/С-4666, общей площадью 1369,2 м.кв.</w:t>
            </w:r>
          </w:p>
        </w:tc>
        <w:tc>
          <w:tcPr>
            <w:tcW w:w="948" w:type="dxa"/>
            <w:vAlign w:val="center"/>
          </w:tcPr>
          <w:p w:rsidR="00EF442F" w:rsidRPr="00423767" w:rsidRDefault="00EF442F" w:rsidP="000C0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3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48" w:type="dxa"/>
            <w:vAlign w:val="center"/>
          </w:tcPr>
          <w:p w:rsidR="00EF442F" w:rsidRPr="00B05845" w:rsidRDefault="00EF442F" w:rsidP="000C07C3">
            <w:pPr>
              <w:pStyle w:val="ConsCell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68 490,00 </w:t>
            </w:r>
            <w:r w:rsidRPr="001C466F">
              <w:rPr>
                <w:rFonts w:ascii="Times New Roman" w:hAnsi="Times New Roman"/>
                <w:sz w:val="26"/>
                <w:szCs w:val="26"/>
              </w:rPr>
              <w:t>белорусских рублей</w:t>
            </w:r>
          </w:p>
        </w:tc>
      </w:tr>
    </w:tbl>
    <w:p w:rsidR="00EF442F" w:rsidRPr="000273FB" w:rsidRDefault="00EF442F" w:rsidP="00467C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442F" w:rsidRPr="008552C5" w:rsidRDefault="00EF442F" w:rsidP="00467C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2C5">
        <w:rPr>
          <w:rFonts w:ascii="Times New Roman" w:hAnsi="Times New Roman"/>
          <w:sz w:val="28"/>
          <w:szCs w:val="28"/>
          <w:lang w:eastAsia="ru-RU"/>
        </w:rPr>
        <w:t>Место, дата и время проведения торгов: г. Гродно, ул. М. Горького, 47А, каб. №3, 2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552C5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8552C5">
        <w:rPr>
          <w:rFonts w:ascii="Times New Roman" w:hAnsi="Times New Roman"/>
          <w:sz w:val="28"/>
          <w:szCs w:val="28"/>
          <w:lang w:eastAsia="ru-RU"/>
        </w:rPr>
        <w:t xml:space="preserve">.2018,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552C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0.</w:t>
      </w:r>
      <w:r w:rsidRPr="008552C5">
        <w:rPr>
          <w:rFonts w:ascii="Times New Roman" w:hAnsi="Times New Roman"/>
          <w:sz w:val="28"/>
          <w:szCs w:val="28"/>
          <w:lang w:eastAsia="ru-RU"/>
        </w:rPr>
        <w:t xml:space="preserve">00 часов по лоту №1,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552C5">
        <w:rPr>
          <w:rFonts w:ascii="Times New Roman" w:hAnsi="Times New Roman"/>
          <w:sz w:val="28"/>
          <w:szCs w:val="28"/>
          <w:lang w:eastAsia="ru-RU"/>
        </w:rPr>
        <w:t>11.00 часов по лоту №</w:t>
      </w:r>
      <w:r>
        <w:rPr>
          <w:rFonts w:ascii="Times New Roman" w:hAnsi="Times New Roman"/>
          <w:sz w:val="28"/>
          <w:szCs w:val="28"/>
          <w:lang w:eastAsia="ru-RU"/>
        </w:rPr>
        <w:t>2.</w:t>
      </w:r>
    </w:p>
    <w:p w:rsidR="00EF442F" w:rsidRPr="008552C5" w:rsidRDefault="00EF442F" w:rsidP="00467C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52C5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информация: Судебный исполнитель Юцевич Евгений Чеславович, тел./факс 8(0152)602304, моб. +375333993812, </w:t>
      </w:r>
      <w:hyperlink r:id="rId5" w:history="1">
        <w:r w:rsidRPr="008552C5">
          <w:rPr>
            <w:rStyle w:val="Hyperlink"/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оpi.grodno@mail.grodno.by</w:t>
        </w:r>
      </w:hyperlink>
    </w:p>
    <w:p w:rsidR="00EF442F" w:rsidRPr="000273FB" w:rsidRDefault="00EF442F" w:rsidP="00467C0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2C5">
        <w:rPr>
          <w:rFonts w:ascii="Times New Roman" w:hAnsi="Times New Roman"/>
          <w:sz w:val="28"/>
          <w:szCs w:val="28"/>
          <w:lang w:eastAsia="ru-RU"/>
        </w:rPr>
        <w:t>Задаток в размере 10 процентов от стоимости имущества (лота) должен быть зачислен в</w:t>
      </w:r>
      <w:r w:rsidRPr="000273FB">
        <w:rPr>
          <w:rFonts w:ascii="Times New Roman" w:hAnsi="Times New Roman"/>
          <w:sz w:val="28"/>
          <w:szCs w:val="28"/>
          <w:lang w:eastAsia="ru-RU"/>
        </w:rPr>
        <w:t xml:space="preserve"> срок до </w:t>
      </w:r>
      <w:r>
        <w:rPr>
          <w:rFonts w:ascii="Times New Roman" w:hAnsi="Times New Roman"/>
          <w:sz w:val="28"/>
          <w:szCs w:val="28"/>
          <w:lang w:eastAsia="ru-RU"/>
        </w:rPr>
        <w:t>27.09.2018</w:t>
      </w:r>
      <w:r w:rsidRPr="000273FB">
        <w:rPr>
          <w:rFonts w:ascii="Times New Roman" w:hAnsi="Times New Roman"/>
          <w:sz w:val="28"/>
          <w:szCs w:val="28"/>
          <w:lang w:eastAsia="ru-RU"/>
        </w:rPr>
        <w:t xml:space="preserve"> на счет</w:t>
      </w:r>
      <w:r w:rsidRPr="00BD4F07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BY</w:t>
      </w:r>
      <w:r w:rsidRPr="00BD4F07">
        <w:rPr>
          <w:rFonts w:ascii="Times New Roman" w:hAnsi="Times New Roman"/>
          <w:color w:val="000000"/>
          <w:sz w:val="28"/>
          <w:szCs w:val="28"/>
          <w:u w:val="single"/>
        </w:rPr>
        <w:t>70</w:t>
      </w:r>
      <w:r w:rsidRPr="00BD4F07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AKBB</w:t>
      </w:r>
      <w:r w:rsidRPr="00BD4F07">
        <w:rPr>
          <w:rFonts w:ascii="Times New Roman" w:hAnsi="Times New Roman"/>
          <w:color w:val="000000"/>
          <w:sz w:val="28"/>
          <w:szCs w:val="28"/>
          <w:u w:val="single"/>
        </w:rPr>
        <w:t xml:space="preserve">36429050040874000000 </w:t>
      </w:r>
      <w:r w:rsidRPr="00E44706">
        <w:rPr>
          <w:rFonts w:ascii="Times New Roman" w:hAnsi="Times New Roman"/>
          <w:sz w:val="28"/>
          <w:szCs w:val="28"/>
          <w:u w:val="single"/>
        </w:rPr>
        <w:t xml:space="preserve">в ф-ле №400 ГОУ АСБ «Беларусбанк» г. Гродно, </w:t>
      </w:r>
      <w:r w:rsidRPr="00BD4F07">
        <w:rPr>
          <w:rFonts w:ascii="Times New Roman" w:hAnsi="Times New Roman"/>
          <w:color w:val="000000"/>
          <w:sz w:val="28"/>
          <w:szCs w:val="28"/>
          <w:u w:val="single"/>
        </w:rPr>
        <w:t>БИК АКВВ</w:t>
      </w:r>
      <w:r w:rsidRPr="00BD4F07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BY</w:t>
      </w:r>
      <w:r w:rsidRPr="00BD4F07">
        <w:rPr>
          <w:rFonts w:ascii="Times New Roman" w:hAnsi="Times New Roman"/>
          <w:color w:val="000000"/>
          <w:sz w:val="28"/>
          <w:szCs w:val="28"/>
          <w:u w:val="single"/>
        </w:rPr>
        <w:t>21400</w:t>
      </w:r>
      <w:r w:rsidRPr="00BD4F07">
        <w:rPr>
          <w:rFonts w:ascii="Times New Roman" w:hAnsi="Times New Roman"/>
          <w:sz w:val="28"/>
          <w:szCs w:val="28"/>
          <w:u w:val="single"/>
        </w:rPr>
        <w:t>,</w:t>
      </w:r>
      <w:r w:rsidRPr="00E44706">
        <w:rPr>
          <w:rFonts w:ascii="Times New Roman" w:hAnsi="Times New Roman"/>
          <w:sz w:val="28"/>
          <w:szCs w:val="28"/>
          <w:u w:val="single"/>
        </w:rPr>
        <w:t xml:space="preserve"> УНП 500037201, получатель – главное управление юстиции Гродненского облисполкома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EF442F" w:rsidRPr="000273FB" w:rsidRDefault="00EF442F" w:rsidP="00467C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73FB">
        <w:rPr>
          <w:rFonts w:ascii="Times New Roman" w:hAnsi="Times New Roman"/>
          <w:color w:val="000000"/>
          <w:sz w:val="28"/>
          <w:szCs w:val="28"/>
          <w:lang w:eastAsia="ru-RU"/>
        </w:rPr>
        <w:t>Величина первого шага составляет 5 процентов начальной стоимости выставленного на торги имущества (лота)</w:t>
      </w:r>
      <w:r w:rsidRPr="000273FB">
        <w:rPr>
          <w:rFonts w:ascii="Times New Roman" w:hAnsi="Times New Roman"/>
          <w:sz w:val="28"/>
          <w:szCs w:val="28"/>
          <w:lang w:eastAsia="ru-RU"/>
        </w:rPr>
        <w:t>.</w:t>
      </w:r>
    </w:p>
    <w:p w:rsidR="00EF442F" w:rsidRPr="00467C0D" w:rsidRDefault="00EF442F" w:rsidP="00CC706A">
      <w:pPr>
        <w:ind w:firstLine="567"/>
        <w:jc w:val="both"/>
      </w:pPr>
      <w:r w:rsidRPr="000273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97 Закона Республики Беларусь «Об исполнительном производстве» </w:t>
      </w:r>
      <w:r w:rsidRPr="000273FB">
        <w:rPr>
          <w:rFonts w:ascii="Times New Roman" w:hAnsi="Times New Roman"/>
          <w:sz w:val="28"/>
          <w:szCs w:val="28"/>
          <w:lang w:eastAsia="ru-RU"/>
        </w:rPr>
        <w:t>возмещение затрат на организацию и проведение торгов осуществляется учас</w:t>
      </w:r>
      <w:bookmarkStart w:id="0" w:name="_GoBack"/>
      <w:bookmarkEnd w:id="0"/>
      <w:r w:rsidRPr="000273FB">
        <w:rPr>
          <w:rFonts w:ascii="Times New Roman" w:hAnsi="Times New Roman"/>
          <w:sz w:val="28"/>
          <w:szCs w:val="28"/>
          <w:lang w:eastAsia="ru-RU"/>
        </w:rPr>
        <w:t>тником, выигравшим торги (покупателем).</w:t>
      </w:r>
    </w:p>
    <w:sectPr w:rsidR="00EF442F" w:rsidRPr="00467C0D" w:rsidSect="0069237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7EB6"/>
    <w:multiLevelType w:val="hybridMultilevel"/>
    <w:tmpl w:val="232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A97"/>
    <w:rsid w:val="000273FB"/>
    <w:rsid w:val="000421D3"/>
    <w:rsid w:val="000C07C3"/>
    <w:rsid w:val="000D47A2"/>
    <w:rsid w:val="00127F22"/>
    <w:rsid w:val="00141B34"/>
    <w:rsid w:val="001C466F"/>
    <w:rsid w:val="002063B6"/>
    <w:rsid w:val="002F7DEF"/>
    <w:rsid w:val="00423767"/>
    <w:rsid w:val="00467C0D"/>
    <w:rsid w:val="00595EEA"/>
    <w:rsid w:val="00625C26"/>
    <w:rsid w:val="00692374"/>
    <w:rsid w:val="007F6E30"/>
    <w:rsid w:val="008552C5"/>
    <w:rsid w:val="008822BB"/>
    <w:rsid w:val="00AC4F51"/>
    <w:rsid w:val="00B05845"/>
    <w:rsid w:val="00B31A97"/>
    <w:rsid w:val="00BD4F07"/>
    <w:rsid w:val="00C97F23"/>
    <w:rsid w:val="00CC706A"/>
    <w:rsid w:val="00E04265"/>
    <w:rsid w:val="00E44706"/>
    <w:rsid w:val="00EF442F"/>
    <w:rsid w:val="00F2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22BB"/>
    <w:rPr>
      <w:rFonts w:cs="Times New Roman"/>
      <w:color w:val="0000FF"/>
      <w:u w:val="single"/>
    </w:rPr>
  </w:style>
  <w:style w:type="paragraph" w:customStyle="1" w:styleId="ConsCell">
    <w:name w:val="ConsCell"/>
    <w:uiPriority w:val="99"/>
    <w:rsid w:val="008822BB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692374"/>
    <w:pPr>
      <w:ind w:left="720"/>
      <w:contextualSpacing/>
    </w:pPr>
  </w:style>
  <w:style w:type="paragraph" w:customStyle="1" w:styleId="newncpi">
    <w:name w:val="newncpi"/>
    <w:basedOn w:val="Normal"/>
    <w:uiPriority w:val="99"/>
    <w:rsid w:val="006923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692374"/>
  </w:style>
  <w:style w:type="paragraph" w:styleId="BalloonText">
    <w:name w:val="Balloon Text"/>
    <w:basedOn w:val="Normal"/>
    <w:link w:val="BalloonTextChar"/>
    <w:uiPriority w:val="99"/>
    <w:semiHidden/>
    <w:rsid w:val="0069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D0%BEpi.grodno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267</Words>
  <Characters>1522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Юцевич Евгений</dc:creator>
  <cp:keywords/>
  <dc:description/>
  <cp:lastModifiedBy>m.marchenko</cp:lastModifiedBy>
  <cp:revision>2</cp:revision>
  <cp:lastPrinted>2018-06-26T10:21:00Z</cp:lastPrinted>
  <dcterms:created xsi:type="dcterms:W3CDTF">2018-09-07T15:36:00Z</dcterms:created>
  <dcterms:modified xsi:type="dcterms:W3CDTF">2018-09-07T15:36:00Z</dcterms:modified>
</cp:coreProperties>
</file>