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73" w:rsidRPr="00CC31A4" w:rsidRDefault="00A70773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 xml:space="preserve">Извещение о проведении </w:t>
      </w:r>
      <w:r>
        <w:rPr>
          <w:rFonts w:ascii="Times New Roman" w:hAnsi="Times New Roman"/>
          <w:b/>
          <w:sz w:val="24"/>
          <w:szCs w:val="24"/>
        </w:rPr>
        <w:t xml:space="preserve">повторного </w:t>
      </w:r>
      <w:r w:rsidRPr="00CC31A4">
        <w:rPr>
          <w:rFonts w:ascii="Times New Roman" w:hAnsi="Times New Roman"/>
          <w:b/>
          <w:sz w:val="24"/>
          <w:szCs w:val="24"/>
        </w:rPr>
        <w:t>аукциона по продаже земельн</w:t>
      </w:r>
      <w:r>
        <w:rPr>
          <w:rFonts w:ascii="Times New Roman" w:hAnsi="Times New Roman"/>
          <w:b/>
          <w:sz w:val="24"/>
          <w:szCs w:val="24"/>
        </w:rPr>
        <w:t>ых участков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A70773" w:rsidRDefault="00A70773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30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года в </w:t>
      </w:r>
      <w:r w:rsidRPr="006C0F8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C0F86">
        <w:rPr>
          <w:rFonts w:ascii="Times New Roman" w:hAnsi="Times New Roman"/>
          <w:sz w:val="24"/>
          <w:szCs w:val="24"/>
          <w:u w:val="single"/>
        </w:rPr>
        <w:t>:00</w:t>
      </w:r>
      <w:r w:rsidRPr="00CC31A4">
        <w:rPr>
          <w:rFonts w:ascii="Times New Roman" w:hAnsi="Times New Roman"/>
          <w:sz w:val="24"/>
          <w:szCs w:val="24"/>
        </w:rPr>
        <w:t xml:space="preserve"> в здании Путришковского сельского исполнительного комитета (аг. Путришки, ул. Тарханова, 49 Гродненский район) состоится </w:t>
      </w:r>
      <w:r>
        <w:rPr>
          <w:rFonts w:ascii="Times New Roman" w:hAnsi="Times New Roman"/>
          <w:sz w:val="24"/>
          <w:szCs w:val="24"/>
        </w:rPr>
        <w:t xml:space="preserve">повторный </w:t>
      </w:r>
      <w:r w:rsidRPr="00CC31A4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 xml:space="preserve"> (далее – аукцион) </w:t>
      </w:r>
      <w:r w:rsidRPr="00CC31A4">
        <w:rPr>
          <w:rFonts w:ascii="Times New Roman" w:hAnsi="Times New Roman"/>
          <w:sz w:val="24"/>
          <w:szCs w:val="24"/>
        </w:rPr>
        <w:t>по прод</w:t>
      </w:r>
      <w:r>
        <w:rPr>
          <w:rFonts w:ascii="Times New Roman" w:hAnsi="Times New Roman"/>
          <w:sz w:val="24"/>
          <w:szCs w:val="24"/>
        </w:rPr>
        <w:t>аже земельных участков</w:t>
      </w:r>
      <w:r w:rsidRPr="00CC31A4">
        <w:rPr>
          <w:rFonts w:ascii="Times New Roman" w:hAnsi="Times New Roman"/>
          <w:sz w:val="24"/>
          <w:szCs w:val="24"/>
        </w:rPr>
        <w:t xml:space="preserve"> в частную собственность гражданам Республики Беларусь для строительства и обслуживания </w:t>
      </w:r>
      <w:r>
        <w:rPr>
          <w:rFonts w:ascii="Times New Roman" w:hAnsi="Times New Roman"/>
          <w:sz w:val="24"/>
          <w:szCs w:val="24"/>
        </w:rPr>
        <w:t>одноквартирных жилых домов</w:t>
      </w:r>
      <w:r w:rsidRPr="00CC31A4">
        <w:rPr>
          <w:rFonts w:ascii="Times New Roman" w:hAnsi="Times New Roman"/>
          <w:sz w:val="24"/>
          <w:szCs w:val="24"/>
        </w:rPr>
        <w:t>.</w:t>
      </w:r>
    </w:p>
    <w:p w:rsidR="00A70773" w:rsidRPr="00B50AA0" w:rsidRDefault="00A70773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559"/>
        <w:gridCol w:w="1843"/>
        <w:gridCol w:w="2268"/>
        <w:gridCol w:w="1953"/>
      </w:tblGrid>
      <w:tr w:rsidR="00A70773" w:rsidTr="00D64E58">
        <w:trPr>
          <w:trHeight w:val="1893"/>
        </w:trPr>
        <w:tc>
          <w:tcPr>
            <w:tcW w:w="3794" w:type="dxa"/>
          </w:tcPr>
          <w:p w:rsidR="00A70773" w:rsidRDefault="00A70773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</w:tcPr>
          <w:p w:rsidR="00A70773" w:rsidRPr="00731CE9" w:rsidRDefault="00A70773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A70773" w:rsidRPr="00731CE9" w:rsidRDefault="00A70773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</w:tcPr>
          <w:p w:rsidR="00A70773" w:rsidRDefault="00A70773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59" w:type="dxa"/>
          </w:tcPr>
          <w:p w:rsidR="00A70773" w:rsidRPr="000E1E3E" w:rsidRDefault="00A70773" w:rsidP="00C91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 права</w:t>
            </w:r>
          </w:p>
        </w:tc>
        <w:tc>
          <w:tcPr>
            <w:tcW w:w="1843" w:type="dxa"/>
          </w:tcPr>
          <w:p w:rsidR="00A70773" w:rsidRDefault="00A70773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</w:tcPr>
          <w:p w:rsidR="00A70773" w:rsidRDefault="00A70773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документации, необходимой  для его 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A70773" w:rsidRDefault="00A70773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A70773" w:rsidTr="0072210B">
        <w:trPr>
          <w:trHeight w:val="912"/>
        </w:trPr>
        <w:tc>
          <w:tcPr>
            <w:tcW w:w="3794" w:type="dxa"/>
          </w:tcPr>
          <w:p w:rsidR="00A70773" w:rsidRDefault="00A70773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011601000089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A70773" w:rsidRPr="00B17A07" w:rsidRDefault="00A70773" w:rsidP="001949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Яловщина, У-7</w:t>
            </w:r>
          </w:p>
        </w:tc>
        <w:tc>
          <w:tcPr>
            <w:tcW w:w="1276" w:type="dxa"/>
          </w:tcPr>
          <w:p w:rsidR="00A70773" w:rsidRPr="00B17A07" w:rsidRDefault="00A70773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773" w:rsidRPr="00B17A07" w:rsidRDefault="00A70773" w:rsidP="0019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  <w:tc>
          <w:tcPr>
            <w:tcW w:w="1984" w:type="dxa"/>
          </w:tcPr>
          <w:p w:rsidR="00A70773" w:rsidRPr="00B17A07" w:rsidRDefault="00A70773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59" w:type="dxa"/>
          </w:tcPr>
          <w:p w:rsidR="00A70773" w:rsidRPr="00B17A07" w:rsidRDefault="00A70773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частная собственность</w:t>
            </w:r>
          </w:p>
        </w:tc>
        <w:tc>
          <w:tcPr>
            <w:tcW w:w="1843" w:type="dxa"/>
          </w:tcPr>
          <w:p w:rsidR="00A70773" w:rsidRPr="00B17A07" w:rsidRDefault="00A70773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773" w:rsidRDefault="00A70773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  <w:p w:rsidR="00A70773" w:rsidRPr="00B17A07" w:rsidRDefault="00A70773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0773" w:rsidRDefault="00A70773" w:rsidP="00092E33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A70773" w:rsidRPr="00FE377B" w:rsidRDefault="00A70773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Инженерные сети и асфальтобетонное покрытие проезжей части улиц - </w:t>
            </w:r>
          </w:p>
          <w:p w:rsidR="00A70773" w:rsidRPr="00FE377B" w:rsidRDefault="00A70773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A70773" w:rsidRPr="00FE377B" w:rsidRDefault="00A70773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3" w:rsidTr="0072210B">
        <w:trPr>
          <w:trHeight w:val="912"/>
        </w:trPr>
        <w:tc>
          <w:tcPr>
            <w:tcW w:w="3794" w:type="dxa"/>
          </w:tcPr>
          <w:p w:rsidR="00A70773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011601000090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A70773" w:rsidRPr="00B17A07" w:rsidRDefault="00A70773" w:rsidP="001949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Яловщина, У-8</w:t>
            </w:r>
          </w:p>
        </w:tc>
        <w:tc>
          <w:tcPr>
            <w:tcW w:w="1276" w:type="dxa"/>
          </w:tcPr>
          <w:p w:rsidR="00A70773" w:rsidRPr="00B17A07" w:rsidRDefault="00A70773" w:rsidP="0063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773" w:rsidRPr="00B17A07" w:rsidRDefault="00A70773" w:rsidP="0019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1984" w:type="dxa"/>
          </w:tcPr>
          <w:p w:rsidR="00A70773" w:rsidRPr="00B17A07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59" w:type="dxa"/>
          </w:tcPr>
          <w:p w:rsidR="00A70773" w:rsidRPr="00B17A07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частная собственность</w:t>
            </w:r>
          </w:p>
        </w:tc>
        <w:tc>
          <w:tcPr>
            <w:tcW w:w="1843" w:type="dxa"/>
          </w:tcPr>
          <w:p w:rsidR="00A70773" w:rsidRPr="00B17A07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773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  <w:p w:rsidR="00A70773" w:rsidRPr="00B17A07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0773" w:rsidRDefault="00A70773" w:rsidP="00637BD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A70773" w:rsidRPr="00FE377B" w:rsidRDefault="00A70773" w:rsidP="005C6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Инженерные сети и асфальтобетонное покрытие проезжей части улиц - </w:t>
            </w:r>
          </w:p>
          <w:p w:rsidR="00A70773" w:rsidRPr="00FE377B" w:rsidRDefault="00A70773" w:rsidP="005C6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A70773" w:rsidRPr="00FE377B" w:rsidRDefault="00A70773" w:rsidP="0063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773" w:rsidTr="0072210B">
        <w:trPr>
          <w:trHeight w:val="912"/>
        </w:trPr>
        <w:tc>
          <w:tcPr>
            <w:tcW w:w="3794" w:type="dxa"/>
          </w:tcPr>
          <w:p w:rsidR="00A70773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011601000091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A70773" w:rsidRPr="00B17A07" w:rsidRDefault="00A70773" w:rsidP="001949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Яловщина, У-9</w:t>
            </w:r>
          </w:p>
        </w:tc>
        <w:tc>
          <w:tcPr>
            <w:tcW w:w="1276" w:type="dxa"/>
          </w:tcPr>
          <w:p w:rsidR="00A70773" w:rsidRPr="00B17A07" w:rsidRDefault="00A70773" w:rsidP="00637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773" w:rsidRPr="00B17A07" w:rsidRDefault="00A70773" w:rsidP="0019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333</w:t>
            </w:r>
          </w:p>
        </w:tc>
        <w:tc>
          <w:tcPr>
            <w:tcW w:w="1984" w:type="dxa"/>
          </w:tcPr>
          <w:p w:rsidR="00A70773" w:rsidRPr="00B17A07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59" w:type="dxa"/>
          </w:tcPr>
          <w:p w:rsidR="00A70773" w:rsidRPr="00B17A07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частная собственность</w:t>
            </w:r>
          </w:p>
        </w:tc>
        <w:tc>
          <w:tcPr>
            <w:tcW w:w="1843" w:type="dxa"/>
          </w:tcPr>
          <w:p w:rsidR="00A70773" w:rsidRPr="00B17A07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773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  <w:p w:rsidR="00A70773" w:rsidRPr="00B17A07" w:rsidRDefault="00A70773" w:rsidP="00637B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0773" w:rsidRDefault="00A70773" w:rsidP="00637BD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A70773" w:rsidRPr="00FE377B" w:rsidRDefault="00A70773" w:rsidP="005C6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Инженерные сети и асфальтобетонное покрытие проезжей части улиц - </w:t>
            </w:r>
          </w:p>
          <w:p w:rsidR="00A70773" w:rsidRPr="00FE377B" w:rsidRDefault="00A70773" w:rsidP="005C6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  <w:p w:rsidR="00A70773" w:rsidRPr="00FE377B" w:rsidRDefault="00A70773" w:rsidP="0063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0773" w:rsidRDefault="00A70773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773" w:rsidRPr="002630F9" w:rsidRDefault="00A70773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 xml:space="preserve">до 17:00     </w:t>
      </w:r>
      <w:r>
        <w:rPr>
          <w:rFonts w:ascii="Times New Roman" w:hAnsi="Times New Roman"/>
          <w:b/>
          <w:sz w:val="24"/>
          <w:szCs w:val="24"/>
        </w:rPr>
        <w:t xml:space="preserve">24 сентября </w:t>
      </w:r>
      <w:r w:rsidRPr="00391D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и проведению аукциона по адресу: аг. Путришки, ул. Тарханова, 49 документы: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начальной цены предмета аукциона, увеличенной на пять процентов, обязан:</w:t>
      </w:r>
    </w:p>
    <w:p w:rsidR="00A70773" w:rsidRPr="00290F0B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>и обратиться в Путришковский сельисполком за получением выпис</w:t>
      </w:r>
      <w:r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A70773" w:rsidRPr="002630F9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дома;</w:t>
      </w:r>
    </w:p>
    <w:p w:rsidR="00A70773" w:rsidRDefault="00A70773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A70773" w:rsidRPr="00D46FBB" w:rsidRDefault="00A70773" w:rsidP="000C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773" w:rsidRDefault="00A70773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A70773" w:rsidRPr="00A373AF" w:rsidRDefault="00A70773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A70773" w:rsidRPr="00A373AF" w:rsidRDefault="00A70773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A70773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C1887"/>
    <w:rsid w:val="000C3621"/>
    <w:rsid w:val="000E1E3E"/>
    <w:rsid w:val="0010652C"/>
    <w:rsid w:val="00112EA3"/>
    <w:rsid w:val="00146468"/>
    <w:rsid w:val="001824BE"/>
    <w:rsid w:val="001949B5"/>
    <w:rsid w:val="001A04DE"/>
    <w:rsid w:val="001E0B9F"/>
    <w:rsid w:val="001F3953"/>
    <w:rsid w:val="00214D25"/>
    <w:rsid w:val="00226DAA"/>
    <w:rsid w:val="00237BEE"/>
    <w:rsid w:val="002407D1"/>
    <w:rsid w:val="00243365"/>
    <w:rsid w:val="00246D2C"/>
    <w:rsid w:val="002630F9"/>
    <w:rsid w:val="00290F0B"/>
    <w:rsid w:val="002966C5"/>
    <w:rsid w:val="002B314B"/>
    <w:rsid w:val="002D1345"/>
    <w:rsid w:val="002E2838"/>
    <w:rsid w:val="002F49D0"/>
    <w:rsid w:val="00314C75"/>
    <w:rsid w:val="0033457C"/>
    <w:rsid w:val="003349B3"/>
    <w:rsid w:val="00343BBC"/>
    <w:rsid w:val="003615A0"/>
    <w:rsid w:val="00363CC9"/>
    <w:rsid w:val="00371885"/>
    <w:rsid w:val="00382E1F"/>
    <w:rsid w:val="00391D20"/>
    <w:rsid w:val="00394CA4"/>
    <w:rsid w:val="003B5C43"/>
    <w:rsid w:val="003C24A1"/>
    <w:rsid w:val="003D265E"/>
    <w:rsid w:val="003E6715"/>
    <w:rsid w:val="00417D6C"/>
    <w:rsid w:val="004317B1"/>
    <w:rsid w:val="0043711F"/>
    <w:rsid w:val="0044075F"/>
    <w:rsid w:val="0047198B"/>
    <w:rsid w:val="004B4E0E"/>
    <w:rsid w:val="004D13E4"/>
    <w:rsid w:val="004E6A2C"/>
    <w:rsid w:val="004F1C48"/>
    <w:rsid w:val="004F67FD"/>
    <w:rsid w:val="005057E5"/>
    <w:rsid w:val="00532AAC"/>
    <w:rsid w:val="0055392F"/>
    <w:rsid w:val="00567C9A"/>
    <w:rsid w:val="00570409"/>
    <w:rsid w:val="00582FED"/>
    <w:rsid w:val="00593A17"/>
    <w:rsid w:val="00593AA2"/>
    <w:rsid w:val="005975AE"/>
    <w:rsid w:val="005B1D76"/>
    <w:rsid w:val="005C4AED"/>
    <w:rsid w:val="005C6A98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2210B"/>
    <w:rsid w:val="00731CE9"/>
    <w:rsid w:val="00764AF1"/>
    <w:rsid w:val="00790F19"/>
    <w:rsid w:val="007D2AA4"/>
    <w:rsid w:val="007E0AF8"/>
    <w:rsid w:val="007E74C3"/>
    <w:rsid w:val="007F386E"/>
    <w:rsid w:val="0080135D"/>
    <w:rsid w:val="0083662C"/>
    <w:rsid w:val="0085472B"/>
    <w:rsid w:val="00885994"/>
    <w:rsid w:val="008A0D66"/>
    <w:rsid w:val="008D3C1D"/>
    <w:rsid w:val="008D51CF"/>
    <w:rsid w:val="008D57CD"/>
    <w:rsid w:val="00914E86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C78C0"/>
    <w:rsid w:val="009D2AAD"/>
    <w:rsid w:val="009D788A"/>
    <w:rsid w:val="009F09E1"/>
    <w:rsid w:val="00A373AF"/>
    <w:rsid w:val="00A70773"/>
    <w:rsid w:val="00AB1D6C"/>
    <w:rsid w:val="00AB22F4"/>
    <w:rsid w:val="00AB2864"/>
    <w:rsid w:val="00AB43D4"/>
    <w:rsid w:val="00AB50A0"/>
    <w:rsid w:val="00AB6A68"/>
    <w:rsid w:val="00AC0E65"/>
    <w:rsid w:val="00B129A9"/>
    <w:rsid w:val="00B14BFC"/>
    <w:rsid w:val="00B17A07"/>
    <w:rsid w:val="00B322A6"/>
    <w:rsid w:val="00B36C57"/>
    <w:rsid w:val="00B450E6"/>
    <w:rsid w:val="00B45637"/>
    <w:rsid w:val="00B50AA0"/>
    <w:rsid w:val="00B53754"/>
    <w:rsid w:val="00B75879"/>
    <w:rsid w:val="00BB65EE"/>
    <w:rsid w:val="00BD143C"/>
    <w:rsid w:val="00BD4B73"/>
    <w:rsid w:val="00BD5E53"/>
    <w:rsid w:val="00C332B5"/>
    <w:rsid w:val="00C7627B"/>
    <w:rsid w:val="00C9148D"/>
    <w:rsid w:val="00C92354"/>
    <w:rsid w:val="00CA532F"/>
    <w:rsid w:val="00CB2C46"/>
    <w:rsid w:val="00CC31A4"/>
    <w:rsid w:val="00CC7820"/>
    <w:rsid w:val="00CD37ED"/>
    <w:rsid w:val="00D2059E"/>
    <w:rsid w:val="00D46FBB"/>
    <w:rsid w:val="00D56DEC"/>
    <w:rsid w:val="00D64E58"/>
    <w:rsid w:val="00D83472"/>
    <w:rsid w:val="00D83E99"/>
    <w:rsid w:val="00DA32A9"/>
    <w:rsid w:val="00E01D69"/>
    <w:rsid w:val="00E23DA5"/>
    <w:rsid w:val="00E449FC"/>
    <w:rsid w:val="00E54792"/>
    <w:rsid w:val="00E77CCB"/>
    <w:rsid w:val="00EA7480"/>
    <w:rsid w:val="00EE3DAF"/>
    <w:rsid w:val="00F13569"/>
    <w:rsid w:val="00F21C76"/>
    <w:rsid w:val="00F45065"/>
    <w:rsid w:val="00F4614F"/>
    <w:rsid w:val="00F66943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73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D46FBB"/>
    <w:rPr>
      <w:rFonts w:eastAsia="Times New Roman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907</Words>
  <Characters>5172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ITEX</dc:creator>
  <cp:keywords/>
  <dc:description/>
  <cp:lastModifiedBy>m.marchenko</cp:lastModifiedBy>
  <cp:revision>2</cp:revision>
  <cp:lastPrinted>2020-09-15T05:33:00Z</cp:lastPrinted>
  <dcterms:created xsi:type="dcterms:W3CDTF">2020-09-15T13:10:00Z</dcterms:created>
  <dcterms:modified xsi:type="dcterms:W3CDTF">2020-09-15T13:10:00Z</dcterms:modified>
</cp:coreProperties>
</file>