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E2D8DB" w14:textId="77777777" w:rsidR="00764E0B" w:rsidRDefault="00641A17" w:rsidP="00764E0B">
      <w:pPr>
        <w:pStyle w:val="13"/>
        <w:keepNext/>
        <w:keepLines/>
        <w:spacing w:after="0" w:line="280" w:lineRule="exact"/>
        <w:ind w:left="862" w:right="5670"/>
      </w:pPr>
      <w:bookmarkStart w:id="0" w:name="bookmark0"/>
      <w:bookmarkStart w:id="1" w:name="bookmark1"/>
      <w:bookmarkStart w:id="2" w:name="bookmark2"/>
      <w:r>
        <w:t xml:space="preserve">ИЗВЕЩЕНИЕ о </w:t>
      </w:r>
      <w:proofErr w:type="gramStart"/>
      <w:r>
        <w:t xml:space="preserve">проведении </w:t>
      </w:r>
      <w:r w:rsidR="00764E0B">
        <w:t xml:space="preserve"> аукциона</w:t>
      </w:r>
      <w:proofErr w:type="gramEnd"/>
      <w:r w:rsidR="00764E0B">
        <w:t xml:space="preserve"> на право размещения (установки) нестационарн</w:t>
      </w:r>
      <w:r w:rsidR="007F2BBA">
        <w:t xml:space="preserve">ого </w:t>
      </w:r>
      <w:r w:rsidR="00764E0B">
        <w:t xml:space="preserve"> объект</w:t>
      </w:r>
      <w:r w:rsidR="007F2BBA">
        <w:t xml:space="preserve">а </w:t>
      </w:r>
      <w:r w:rsidR="00764E0B">
        <w:t xml:space="preserve"> на землях общего пользования </w:t>
      </w:r>
      <w:bookmarkEnd w:id="0"/>
      <w:bookmarkEnd w:id="1"/>
      <w:bookmarkEnd w:id="2"/>
      <w:r w:rsidR="00130BFC">
        <w:t>города Лиды</w:t>
      </w:r>
      <w:bookmarkStart w:id="3" w:name="_GoBack"/>
      <w:bookmarkEnd w:id="3"/>
    </w:p>
    <w:p w14:paraId="7FA61CCD" w14:textId="77777777" w:rsidR="00915B98" w:rsidRDefault="00915B98" w:rsidP="00764E0B">
      <w:pPr>
        <w:pStyle w:val="13"/>
        <w:keepNext/>
        <w:keepLines/>
        <w:spacing w:after="0" w:line="280" w:lineRule="exact"/>
        <w:ind w:left="862" w:right="5670"/>
      </w:pPr>
    </w:p>
    <w:tbl>
      <w:tblPr>
        <w:tblOverlap w:val="never"/>
        <w:tblW w:w="1530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"/>
        <w:gridCol w:w="1453"/>
        <w:gridCol w:w="1701"/>
        <w:gridCol w:w="709"/>
        <w:gridCol w:w="850"/>
        <w:gridCol w:w="1727"/>
        <w:gridCol w:w="1817"/>
        <w:gridCol w:w="1701"/>
        <w:gridCol w:w="1417"/>
        <w:gridCol w:w="992"/>
        <w:gridCol w:w="1135"/>
        <w:gridCol w:w="1275"/>
      </w:tblGrid>
      <w:tr w:rsidR="0007189C" w14:paraId="47829507" w14:textId="77777777" w:rsidTr="0007189C">
        <w:trPr>
          <w:trHeight w:hRule="exact" w:val="2467"/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ABDD1C" w14:textId="77777777" w:rsidR="0007189C" w:rsidRDefault="0007189C" w:rsidP="00E733D2">
            <w:pPr>
              <w:pStyle w:val="af0"/>
              <w:spacing w:line="240" w:lineRule="atLeast"/>
            </w:pPr>
            <w:r>
              <w:t>№ п/п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4E3FBB" w14:textId="77777777" w:rsidR="0007189C" w:rsidRDefault="0007189C" w:rsidP="00E733D2">
            <w:pPr>
              <w:pStyle w:val="af0"/>
              <w:spacing w:line="240" w:lineRule="atLeast"/>
            </w:pPr>
            <w:r>
              <w:t>Место нахождения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EFCA7D" w14:textId="77777777" w:rsidR="0007189C" w:rsidRDefault="0007189C" w:rsidP="00E733D2">
            <w:pPr>
              <w:pStyle w:val="af0"/>
              <w:spacing w:line="240" w:lineRule="atLeast"/>
            </w:pPr>
            <w:r>
              <w:t>Координаты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380A47" w14:textId="77777777" w:rsidR="0007189C" w:rsidRDefault="0007189C" w:rsidP="00E733D2">
            <w:pPr>
              <w:pStyle w:val="af0"/>
              <w:spacing w:line="240" w:lineRule="atLeast"/>
            </w:pPr>
            <w:r>
              <w:t>Размер места, метров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EF4326" w14:textId="77777777" w:rsidR="0007189C" w:rsidRDefault="0007189C" w:rsidP="00E733D2">
            <w:pPr>
              <w:pStyle w:val="af0"/>
              <w:spacing w:line="240" w:lineRule="atLeast"/>
            </w:pPr>
            <w:r>
              <w:t>Площадь места, метров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EFDE4D" w14:textId="77777777" w:rsidR="0007189C" w:rsidRDefault="0007189C" w:rsidP="00E733D2">
            <w:pPr>
              <w:pStyle w:val="af0"/>
              <w:spacing w:line="240" w:lineRule="atLeast"/>
            </w:pPr>
            <w:r>
              <w:t>Вид объекта (передвижной, непередвижной)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2FED1D" w14:textId="77777777" w:rsidR="0007189C" w:rsidRDefault="0007189C" w:rsidP="00E733D2">
            <w:pPr>
              <w:pStyle w:val="af0"/>
              <w:spacing w:line="240" w:lineRule="atLeast"/>
            </w:pPr>
            <w:r>
              <w:t>Функциональное</w:t>
            </w:r>
          </w:p>
          <w:p w14:paraId="13A853C5" w14:textId="77777777" w:rsidR="0007189C" w:rsidRDefault="0007189C" w:rsidP="00E733D2">
            <w:pPr>
              <w:pStyle w:val="af0"/>
              <w:spacing w:line="240" w:lineRule="atLeast"/>
              <w:jc w:val="both"/>
            </w:pPr>
            <w:r>
              <w:t>назначение нестационарного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A26510" w14:textId="77777777" w:rsidR="0007189C" w:rsidRDefault="0007189C" w:rsidP="00E733D2">
            <w:pPr>
              <w:pStyle w:val="af0"/>
              <w:spacing w:line="240" w:lineRule="atLeast"/>
            </w:pPr>
            <w:r>
              <w:t>Цель размещения (установки) нестационарного объекта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0BEF00" w14:textId="77777777" w:rsidR="0007189C" w:rsidRDefault="00927762" w:rsidP="00E733D2">
            <w:pPr>
              <w:pStyle w:val="af0"/>
              <w:spacing w:line="240" w:lineRule="atLeast"/>
            </w:pPr>
            <w:r>
              <w:t>Вид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DCCB2F" w14:textId="77777777" w:rsidR="0007189C" w:rsidRDefault="0007189C" w:rsidP="00E733D2">
            <w:pPr>
              <w:pStyle w:val="af0"/>
              <w:spacing w:line="240" w:lineRule="atLeast"/>
            </w:pPr>
            <w:r>
              <w:t>Начальная цена предмета аукциона, рублей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6BB166" w14:textId="77777777" w:rsidR="0007189C" w:rsidRDefault="0007189C" w:rsidP="00E733D2">
            <w:pPr>
              <w:pStyle w:val="af0"/>
              <w:spacing w:line="240" w:lineRule="atLeast"/>
            </w:pPr>
            <w:r>
              <w:t xml:space="preserve">Размер ежемесячной платы за размещение (установку) нестационарного объекта, рублей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818266" w14:textId="77777777" w:rsidR="0007189C" w:rsidRDefault="0007189C" w:rsidP="00E733D2">
            <w:pPr>
              <w:pStyle w:val="af0"/>
              <w:spacing w:line="240" w:lineRule="atLeast"/>
            </w:pPr>
            <w:r>
              <w:t>Срок размещения</w:t>
            </w:r>
          </w:p>
          <w:p w14:paraId="567475EB" w14:textId="77777777" w:rsidR="0007189C" w:rsidRDefault="0007189C" w:rsidP="00E733D2">
            <w:pPr>
              <w:pStyle w:val="af0"/>
              <w:spacing w:line="240" w:lineRule="atLeast"/>
            </w:pPr>
            <w:r>
              <w:t>(установки)</w:t>
            </w:r>
          </w:p>
          <w:p w14:paraId="4CDCA3BE" w14:textId="77777777" w:rsidR="0007189C" w:rsidRDefault="0007189C" w:rsidP="00E733D2">
            <w:pPr>
              <w:pStyle w:val="af0"/>
              <w:spacing w:line="240" w:lineRule="atLeast"/>
            </w:pPr>
            <w:r>
              <w:t>нестационарного объекта</w:t>
            </w:r>
          </w:p>
        </w:tc>
      </w:tr>
      <w:tr w:rsidR="0007189C" w14:paraId="379DF5B4" w14:textId="77777777" w:rsidTr="00052AAB">
        <w:trPr>
          <w:trHeight w:hRule="exact" w:val="2379"/>
          <w:jc w:val="center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9C01AF" w14:textId="77777777" w:rsidR="0007189C" w:rsidRDefault="0007189C" w:rsidP="00022537">
            <w:pPr>
              <w:pStyle w:val="af0"/>
              <w:jc w:val="both"/>
            </w:pPr>
            <w:r>
              <w:t>1.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F9961A" w14:textId="77777777" w:rsidR="0007189C" w:rsidRPr="001F15FE" w:rsidRDefault="003D0D91" w:rsidP="00506A61">
            <w:pPr>
              <w:pStyle w:val="af0"/>
              <w:jc w:val="both"/>
            </w:pPr>
            <w:r w:rsidRPr="001F15FE">
              <w:t xml:space="preserve">г. </w:t>
            </w:r>
            <w:proofErr w:type="gramStart"/>
            <w:r w:rsidRPr="001F15FE">
              <w:t>Лида</w:t>
            </w:r>
            <w:r w:rsidR="0007189C" w:rsidRPr="001F15FE">
              <w:t xml:space="preserve"> ,</w:t>
            </w:r>
            <w:proofErr w:type="gramEnd"/>
            <w:r w:rsidR="0007189C" w:rsidRPr="001F15FE">
              <w:t xml:space="preserve"> </w:t>
            </w:r>
            <w:r w:rsidR="00506A61">
              <w:t>улица Фомичева, (площадка, расположенная южнее земельного участка по адресу: г. Лида, улица Фомичева, 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004348" w14:textId="77777777" w:rsidR="0007189C" w:rsidRDefault="0007189C" w:rsidP="00022537">
            <w:pPr>
              <w:pStyle w:val="af0"/>
              <w:jc w:val="both"/>
            </w:pPr>
            <w:r>
              <w:t>Широта 53.</w:t>
            </w:r>
            <w:r w:rsidR="00506A61">
              <w:t>13602</w:t>
            </w:r>
          </w:p>
          <w:p w14:paraId="4521E0D8" w14:textId="77777777" w:rsidR="0007189C" w:rsidRDefault="0007189C" w:rsidP="00022537">
            <w:pPr>
              <w:pStyle w:val="af0"/>
              <w:jc w:val="both"/>
            </w:pPr>
            <w:r>
              <w:t>Долгота 25.</w:t>
            </w:r>
            <w:r w:rsidR="00506A61">
              <w:t>238200</w:t>
            </w:r>
          </w:p>
          <w:p w14:paraId="3FBBA772" w14:textId="77777777" w:rsidR="0007189C" w:rsidRDefault="0007189C" w:rsidP="00022537">
            <w:pPr>
              <w:pStyle w:val="af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138640" w14:textId="77777777" w:rsidR="0007189C" w:rsidRDefault="00506A61" w:rsidP="00506A61">
            <w:pPr>
              <w:pStyle w:val="af0"/>
              <w:jc w:val="both"/>
            </w:pPr>
            <w:r>
              <w:t>8,0</w:t>
            </w:r>
            <w:r w:rsidR="0007189C">
              <w:t>*</w:t>
            </w:r>
            <w: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1203D1" w14:textId="77777777" w:rsidR="0007189C" w:rsidRDefault="00506A61" w:rsidP="00430413">
            <w:pPr>
              <w:pStyle w:val="af0"/>
              <w:jc w:val="center"/>
            </w:pPr>
            <w:r>
              <w:t>40,0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3619" w14:textId="77777777" w:rsidR="0007189C" w:rsidRDefault="00C335C8" w:rsidP="00022537">
            <w:pPr>
              <w:pStyle w:val="af0"/>
              <w:jc w:val="both"/>
            </w:pPr>
            <w:r>
              <w:t>Передвижной (павильон)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0D60BA" w14:textId="77777777" w:rsidR="0007189C" w:rsidRDefault="00842937" w:rsidP="00052AAB">
            <w:pPr>
              <w:pStyle w:val="af0"/>
              <w:jc w:val="center"/>
            </w:pPr>
            <w:r>
              <w:t>Розничная торговля непродовольственными товарами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44C551" w14:textId="77777777" w:rsidR="0007189C" w:rsidRDefault="00052AAB" w:rsidP="00FC2C09">
            <w:pPr>
              <w:pStyle w:val="af0"/>
              <w:jc w:val="center"/>
            </w:pPr>
            <w:r>
              <w:t>Реализация непродовольственных товаров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52971C" w14:textId="77777777" w:rsidR="0007189C" w:rsidRPr="00B164EC" w:rsidRDefault="00186D34" w:rsidP="00052AAB">
            <w:pPr>
              <w:pStyle w:val="af0"/>
              <w:jc w:val="center"/>
              <w:rPr>
                <w:color w:val="FF0000"/>
              </w:rPr>
            </w:pPr>
            <w:r w:rsidRPr="00D5165E">
              <w:rPr>
                <w:color w:val="000000" w:themeColor="text1"/>
              </w:rPr>
              <w:t>Розничная то</w:t>
            </w:r>
            <w:r w:rsidR="00D5165E">
              <w:rPr>
                <w:color w:val="000000" w:themeColor="text1"/>
              </w:rPr>
              <w:t>р</w:t>
            </w:r>
            <w:r w:rsidRPr="00D5165E">
              <w:rPr>
                <w:color w:val="000000" w:themeColor="text1"/>
              </w:rPr>
              <w:t>говля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7BC91D" w14:textId="77777777" w:rsidR="0007189C" w:rsidRPr="00B57C1E" w:rsidRDefault="00FC2C09" w:rsidP="00FC2C09">
            <w:pPr>
              <w:pStyle w:val="af0"/>
              <w:jc w:val="center"/>
            </w:pPr>
            <w:r>
              <w:t>45,05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DF435C" w14:textId="77777777" w:rsidR="0007189C" w:rsidRPr="008766C5" w:rsidRDefault="00FC2C09" w:rsidP="00FC2C09">
            <w:pPr>
              <w:pStyle w:val="af0"/>
              <w:jc w:val="center"/>
            </w:pPr>
            <w:r>
              <w:t>45,05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281AEE" w14:textId="77777777" w:rsidR="0007189C" w:rsidRDefault="0007189C" w:rsidP="00FC2C09">
            <w:pPr>
              <w:pStyle w:val="af0"/>
              <w:jc w:val="center"/>
            </w:pPr>
            <w:r>
              <w:t>5 лет</w:t>
            </w:r>
          </w:p>
        </w:tc>
      </w:tr>
    </w:tbl>
    <w:p w14:paraId="41E7BAAE" w14:textId="77777777" w:rsidR="00764E0B" w:rsidRDefault="00764E0B" w:rsidP="00764E0B"/>
    <w:p w14:paraId="71F17934" w14:textId="77777777" w:rsidR="00AA2F4F" w:rsidRDefault="00AA2F4F" w:rsidP="00764E0B">
      <w:r>
        <w:t xml:space="preserve">     Аукцион </w:t>
      </w:r>
      <w:proofErr w:type="gramStart"/>
      <w:r>
        <w:t xml:space="preserve">состоится </w:t>
      </w:r>
      <w:r w:rsidR="000060E6">
        <w:t xml:space="preserve"> 23</w:t>
      </w:r>
      <w:proofErr w:type="gramEnd"/>
      <w:r w:rsidR="000060E6">
        <w:t xml:space="preserve"> ноября</w:t>
      </w:r>
      <w:r>
        <w:t xml:space="preserve"> 2026 года, в 10 часов 00 мин, в здании Лидского городского унитарного предприятия жилищно-коммунального хозяйства по адресу: Гродненская область, г. Лида, ул. Победы, 53, ка</w:t>
      </w:r>
      <w:r w:rsidR="0074577C">
        <w:t xml:space="preserve">бинет </w:t>
      </w:r>
      <w:r>
        <w:t>24 (актовый зал).</w:t>
      </w:r>
    </w:p>
    <w:p w14:paraId="57C3B17B" w14:textId="77777777" w:rsidR="00E61A9B" w:rsidRDefault="00A55AAD" w:rsidP="00764E0B">
      <w:r>
        <w:t xml:space="preserve">     </w:t>
      </w:r>
      <w:r w:rsidR="00AA2F4F">
        <w:t xml:space="preserve">Организатор аукциона: Лидское ГУП </w:t>
      </w:r>
      <w:proofErr w:type="gramStart"/>
      <w:r w:rsidR="00AA2F4F">
        <w:t xml:space="preserve">ЖКХ </w:t>
      </w:r>
      <w:r w:rsidR="0028154F">
        <w:t>.</w:t>
      </w:r>
      <w:proofErr w:type="gramEnd"/>
      <w:r w:rsidR="0028154F">
        <w:t xml:space="preserve"> </w:t>
      </w:r>
    </w:p>
    <w:p w14:paraId="097CA39D" w14:textId="77777777" w:rsidR="00394752" w:rsidRDefault="00394752" w:rsidP="00764E0B">
      <w:r>
        <w:t xml:space="preserve">     Заявления на участие в аукционе прини</w:t>
      </w:r>
      <w:r w:rsidR="00BF22F0">
        <w:t>м</w:t>
      </w:r>
      <w:r>
        <w:t xml:space="preserve">аются по адресу: г. Лида, ул. Победы, 53, кабинет № 14, в рабочие дни с 8.00 – 13.00 и с 14.00 – 17.00 </w:t>
      </w:r>
      <w:r w:rsidRPr="00D360EA">
        <w:t xml:space="preserve">с </w:t>
      </w:r>
      <w:r w:rsidR="000060E6">
        <w:t>24 октября</w:t>
      </w:r>
      <w:r w:rsidRPr="00D360EA">
        <w:t xml:space="preserve"> по </w:t>
      </w:r>
      <w:r w:rsidR="000060E6">
        <w:t>19 ноября</w:t>
      </w:r>
      <w:r w:rsidRPr="00D360EA">
        <w:t xml:space="preserve"> 2026 года.</w:t>
      </w:r>
    </w:p>
    <w:p w14:paraId="0D9D6F0B" w14:textId="77777777" w:rsidR="00974948" w:rsidRDefault="00E61A9B" w:rsidP="00764E0B">
      <w:r>
        <w:t xml:space="preserve">     </w:t>
      </w:r>
      <w:r w:rsidR="00A55AAD">
        <w:t>При оформлении заявления на участие в аукционе, желающие подают организатору</w:t>
      </w:r>
      <w:r>
        <w:t xml:space="preserve"> следующие документы: </w:t>
      </w:r>
    </w:p>
    <w:p w14:paraId="6BB9A487" w14:textId="77777777" w:rsidR="00E61A9B" w:rsidRDefault="00E61A9B" w:rsidP="00764E0B">
      <w:r>
        <w:t xml:space="preserve">копию платежного поручения о внесении задатка за участие в аукционе (расчетный счет </w:t>
      </w:r>
      <w:r>
        <w:rPr>
          <w:lang w:val="en-US"/>
        </w:rPr>
        <w:t>BY</w:t>
      </w:r>
      <w:r>
        <w:rPr>
          <w:lang w:val="be-BY"/>
        </w:rPr>
        <w:t xml:space="preserve">17АКВВ30120000022924200000 </w:t>
      </w:r>
      <w:r w:rsidRPr="00E61A9B">
        <w:t xml:space="preserve"> </w:t>
      </w:r>
      <w:r>
        <w:t>БИК:</w:t>
      </w:r>
      <w:r>
        <w:rPr>
          <w:lang w:val="en-US"/>
        </w:rPr>
        <w:t>AKBBBY</w:t>
      </w:r>
      <w:r w:rsidRPr="00E61A9B">
        <w:t>2</w:t>
      </w:r>
      <w:r>
        <w:rPr>
          <w:lang w:val="en-US"/>
        </w:rPr>
        <w:t>X</w:t>
      </w:r>
      <w:r>
        <w:t xml:space="preserve"> в ЦБУ № 413 ОАО «АСБ </w:t>
      </w:r>
      <w:r w:rsidR="00F45267">
        <w:t xml:space="preserve">  </w:t>
      </w:r>
      <w:r>
        <w:t>Беларусбанк»</w:t>
      </w:r>
      <w:r w:rsidR="00F45267">
        <w:t xml:space="preserve"> г. Лида, ул. Советская, 17</w:t>
      </w:r>
      <w:r>
        <w:t xml:space="preserve">, УНП 500012196; получатель – Лидское </w:t>
      </w:r>
      <w:r w:rsidR="00280B21">
        <w:t xml:space="preserve"> </w:t>
      </w:r>
      <w:r>
        <w:t>ГУП ЖКХ</w:t>
      </w:r>
      <w:r w:rsidR="00F45267">
        <w:t>)</w:t>
      </w:r>
      <w:r>
        <w:t>;</w:t>
      </w:r>
    </w:p>
    <w:p w14:paraId="4BE9BD56" w14:textId="77777777" w:rsidR="00AA2F4F" w:rsidRDefault="00E61A9B" w:rsidP="00764E0B">
      <w:r>
        <w:t xml:space="preserve"> копию документа, подтверждающего государственную регистрацию юридического лица или индивидуального предпринимателя; копии учредительных документов</w:t>
      </w:r>
      <w:r w:rsidR="00974948">
        <w:t xml:space="preserve"> и выписки из торгового реестра;</w:t>
      </w:r>
    </w:p>
    <w:p w14:paraId="61117477" w14:textId="77777777" w:rsidR="00974948" w:rsidRDefault="00974948" w:rsidP="00764E0B">
      <w:r>
        <w:t>доверенность, за исключением случаев, когда юридическое лицо представляет его руководитель.</w:t>
      </w:r>
    </w:p>
    <w:p w14:paraId="75ADEC78" w14:textId="77777777" w:rsidR="00974948" w:rsidRDefault="00BF22F0" w:rsidP="00764E0B">
      <w:r>
        <w:t xml:space="preserve">     </w:t>
      </w:r>
      <w:r w:rsidR="00974948">
        <w:t xml:space="preserve">Победитель аукциона, или лицо, приравненное к нему, в </w:t>
      </w:r>
      <w:proofErr w:type="gramStart"/>
      <w:r w:rsidR="00974948">
        <w:t>течение  5</w:t>
      </w:r>
      <w:proofErr w:type="gramEnd"/>
      <w:r w:rsidR="00974948">
        <w:t xml:space="preserve"> рабочих дней со дня проведения аукциона</w:t>
      </w:r>
      <w:r w:rsidR="00EB265A">
        <w:t>,</w:t>
      </w:r>
      <w:r w:rsidR="00974948">
        <w:t xml:space="preserve"> оплачивает стоимость предмета аукциона и возмещает организатору аукциона затраты на организацию и проведение аукциона.</w:t>
      </w:r>
    </w:p>
    <w:p w14:paraId="2C559F5F" w14:textId="77777777" w:rsidR="00394752" w:rsidRDefault="00BF22F0" w:rsidP="00764E0B">
      <w:r>
        <w:t xml:space="preserve">     </w:t>
      </w:r>
      <w:r w:rsidR="00394752">
        <w:t>Не позднее 5 рабочих дней после исполнения обязательств победителем аукциона (лица, приравненного к победителю аукциона)  заключается договор с местным исполнительным комитетом.</w:t>
      </w:r>
    </w:p>
    <w:p w14:paraId="6BCFC904" w14:textId="77777777" w:rsidR="00D619F7" w:rsidRDefault="007058F2" w:rsidP="00764E0B">
      <w:r>
        <w:lastRenderedPageBreak/>
        <w:t xml:space="preserve">     </w:t>
      </w:r>
      <w:r w:rsidR="00D619F7">
        <w:t>Победителю аукциона (лицу, приравненному к победителю аукциона) обеспечить соблюдение требований к внешнему виду и размерам нестационарных и передвижных торговых объектов</w:t>
      </w:r>
      <w:r>
        <w:t xml:space="preserve"> и нестационарных и передвижных объектов общественного питания, установленных решением Лидского районного исполнительного комитета от 05 февраля 2024 года № 133 «Об установлении требований».</w:t>
      </w:r>
    </w:p>
    <w:p w14:paraId="1D5F7F90" w14:textId="77777777" w:rsidR="003D4157" w:rsidRDefault="003D4157" w:rsidP="00764E0B">
      <w:pPr>
        <w:spacing w:after="450"/>
        <w:ind w:firstLine="709"/>
        <w:jc w:val="both"/>
        <w:rPr>
          <w:sz w:val="30"/>
          <w:szCs w:val="30"/>
        </w:rPr>
      </w:pPr>
    </w:p>
    <w:sectPr w:rsidR="003D4157" w:rsidSect="004F437C">
      <w:headerReference w:type="even" r:id="rId8"/>
      <w:headerReference w:type="default" r:id="rId9"/>
      <w:pgSz w:w="16840" w:h="11900" w:orient="landscape"/>
      <w:pgMar w:top="720" w:right="720" w:bottom="720" w:left="720" w:header="603" w:footer="49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F2BE01" w14:textId="77777777" w:rsidR="00A20DF5" w:rsidRDefault="00A20DF5">
      <w:r>
        <w:separator/>
      </w:r>
    </w:p>
  </w:endnote>
  <w:endnote w:type="continuationSeparator" w:id="0">
    <w:p w14:paraId="7809A64B" w14:textId="77777777" w:rsidR="00A20DF5" w:rsidRDefault="00A20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E36580" w14:textId="77777777" w:rsidR="00A20DF5" w:rsidRDefault="00A20DF5">
      <w:r>
        <w:separator/>
      </w:r>
    </w:p>
  </w:footnote>
  <w:footnote w:type="continuationSeparator" w:id="0">
    <w:p w14:paraId="6805876D" w14:textId="77777777" w:rsidR="00A20DF5" w:rsidRDefault="00A20D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1393B8" w14:textId="77777777" w:rsidR="005A758F" w:rsidRDefault="008C6529" w:rsidP="00DA7D5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A758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F617F">
      <w:rPr>
        <w:rStyle w:val="a6"/>
        <w:noProof/>
      </w:rPr>
      <w:t>2</w:t>
    </w:r>
    <w:r>
      <w:rPr>
        <w:rStyle w:val="a6"/>
      </w:rPr>
      <w:fldChar w:fldCharType="end"/>
    </w:r>
  </w:p>
  <w:p w14:paraId="0216E60B" w14:textId="77777777" w:rsidR="005A758F" w:rsidRDefault="005A758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FD4B7E" w14:textId="77777777" w:rsidR="005A758F" w:rsidRPr="0049023D" w:rsidRDefault="008C6529" w:rsidP="00DA7D5D">
    <w:pPr>
      <w:pStyle w:val="a5"/>
      <w:framePr w:wrap="around" w:vAnchor="text" w:hAnchor="margin" w:xAlign="center" w:y="1"/>
      <w:jc w:val="center"/>
      <w:rPr>
        <w:rStyle w:val="a6"/>
        <w:sz w:val="28"/>
        <w:szCs w:val="28"/>
      </w:rPr>
    </w:pPr>
    <w:r w:rsidRPr="00B250A0">
      <w:rPr>
        <w:rStyle w:val="a6"/>
        <w:sz w:val="28"/>
        <w:szCs w:val="28"/>
      </w:rPr>
      <w:fldChar w:fldCharType="begin"/>
    </w:r>
    <w:r w:rsidR="005A758F" w:rsidRPr="00B250A0">
      <w:rPr>
        <w:rStyle w:val="a6"/>
        <w:sz w:val="28"/>
        <w:szCs w:val="28"/>
      </w:rPr>
      <w:instrText xml:space="preserve">PAGE  </w:instrText>
    </w:r>
    <w:r w:rsidRPr="00B250A0">
      <w:rPr>
        <w:rStyle w:val="a6"/>
        <w:sz w:val="28"/>
        <w:szCs w:val="28"/>
      </w:rPr>
      <w:fldChar w:fldCharType="separate"/>
    </w:r>
    <w:r w:rsidR="007058F2">
      <w:rPr>
        <w:rStyle w:val="a6"/>
        <w:noProof/>
        <w:sz w:val="28"/>
        <w:szCs w:val="28"/>
      </w:rPr>
      <w:t>2</w:t>
    </w:r>
    <w:r w:rsidRPr="00B250A0">
      <w:rPr>
        <w:rStyle w:val="a6"/>
        <w:sz w:val="28"/>
        <w:szCs w:val="28"/>
      </w:rPr>
      <w:fldChar w:fldCharType="end"/>
    </w:r>
  </w:p>
  <w:p w14:paraId="0B45EEB4" w14:textId="77777777" w:rsidR="005A758F" w:rsidRDefault="005A758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0562CB"/>
    <w:multiLevelType w:val="hybridMultilevel"/>
    <w:tmpl w:val="3F2A9E48"/>
    <w:lvl w:ilvl="0" w:tplc="AA3666F4">
      <w:start w:val="1"/>
      <w:numFmt w:val="decimal"/>
      <w:lvlText w:val="%1."/>
      <w:lvlJc w:val="left"/>
      <w:pPr>
        <w:ind w:left="1354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AB81DF6"/>
    <w:multiLevelType w:val="multilevel"/>
    <w:tmpl w:val="7A686B5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32466139"/>
    <w:multiLevelType w:val="hybridMultilevel"/>
    <w:tmpl w:val="6870280A"/>
    <w:lvl w:ilvl="0" w:tplc="459838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19A"/>
    <w:rsid w:val="000047B2"/>
    <w:rsid w:val="00005D38"/>
    <w:rsid w:val="000060E6"/>
    <w:rsid w:val="00007B22"/>
    <w:rsid w:val="00012325"/>
    <w:rsid w:val="00012A0A"/>
    <w:rsid w:val="00022537"/>
    <w:rsid w:val="00024559"/>
    <w:rsid w:val="00036A7A"/>
    <w:rsid w:val="00040CEF"/>
    <w:rsid w:val="00047567"/>
    <w:rsid w:val="00052AAB"/>
    <w:rsid w:val="0005488F"/>
    <w:rsid w:val="00057C5B"/>
    <w:rsid w:val="0007189C"/>
    <w:rsid w:val="00073867"/>
    <w:rsid w:val="00074909"/>
    <w:rsid w:val="00074B6F"/>
    <w:rsid w:val="000833C3"/>
    <w:rsid w:val="00086018"/>
    <w:rsid w:val="0009046E"/>
    <w:rsid w:val="000909E6"/>
    <w:rsid w:val="000911E8"/>
    <w:rsid w:val="000912C4"/>
    <w:rsid w:val="000B45BF"/>
    <w:rsid w:val="000B4E72"/>
    <w:rsid w:val="000C0731"/>
    <w:rsid w:val="000C3903"/>
    <w:rsid w:val="000C785A"/>
    <w:rsid w:val="000C7C89"/>
    <w:rsid w:val="000D17DC"/>
    <w:rsid w:val="000D5516"/>
    <w:rsid w:val="000D57F4"/>
    <w:rsid w:val="000D592B"/>
    <w:rsid w:val="000D6784"/>
    <w:rsid w:val="000D6DF0"/>
    <w:rsid w:val="000E4F5E"/>
    <w:rsid w:val="000F099C"/>
    <w:rsid w:val="000F436E"/>
    <w:rsid w:val="000F764E"/>
    <w:rsid w:val="00103580"/>
    <w:rsid w:val="00105EDF"/>
    <w:rsid w:val="00122E59"/>
    <w:rsid w:val="00123B59"/>
    <w:rsid w:val="00127FD6"/>
    <w:rsid w:val="00130185"/>
    <w:rsid w:val="00130BFC"/>
    <w:rsid w:val="00131033"/>
    <w:rsid w:val="001342AD"/>
    <w:rsid w:val="00134A4F"/>
    <w:rsid w:val="00137B45"/>
    <w:rsid w:val="001415A9"/>
    <w:rsid w:val="0014788E"/>
    <w:rsid w:val="00147A03"/>
    <w:rsid w:val="00147A5D"/>
    <w:rsid w:val="00150E95"/>
    <w:rsid w:val="0015782F"/>
    <w:rsid w:val="00160B55"/>
    <w:rsid w:val="001612F8"/>
    <w:rsid w:val="001619B1"/>
    <w:rsid w:val="00161C3F"/>
    <w:rsid w:val="00174B25"/>
    <w:rsid w:val="00174C7F"/>
    <w:rsid w:val="00177127"/>
    <w:rsid w:val="0018020B"/>
    <w:rsid w:val="001815D5"/>
    <w:rsid w:val="001817D0"/>
    <w:rsid w:val="0018535E"/>
    <w:rsid w:val="00186D34"/>
    <w:rsid w:val="0019049A"/>
    <w:rsid w:val="001911A2"/>
    <w:rsid w:val="001B203E"/>
    <w:rsid w:val="001B22BD"/>
    <w:rsid w:val="001B289B"/>
    <w:rsid w:val="001B4B10"/>
    <w:rsid w:val="001B4B17"/>
    <w:rsid w:val="001B76E9"/>
    <w:rsid w:val="001C0E1B"/>
    <w:rsid w:val="001C5A1D"/>
    <w:rsid w:val="001C744F"/>
    <w:rsid w:val="001C7B76"/>
    <w:rsid w:val="001F1592"/>
    <w:rsid w:val="001F15FE"/>
    <w:rsid w:val="001F5C0F"/>
    <w:rsid w:val="001F5C61"/>
    <w:rsid w:val="001F5F3A"/>
    <w:rsid w:val="001F6662"/>
    <w:rsid w:val="0020245E"/>
    <w:rsid w:val="00205216"/>
    <w:rsid w:val="00212094"/>
    <w:rsid w:val="00222DDE"/>
    <w:rsid w:val="00222EFE"/>
    <w:rsid w:val="00224569"/>
    <w:rsid w:val="00225376"/>
    <w:rsid w:val="002260B9"/>
    <w:rsid w:val="002271F3"/>
    <w:rsid w:val="00234F7D"/>
    <w:rsid w:val="00240482"/>
    <w:rsid w:val="00254FDB"/>
    <w:rsid w:val="002556AC"/>
    <w:rsid w:val="0025578F"/>
    <w:rsid w:val="00256ECE"/>
    <w:rsid w:val="002601C9"/>
    <w:rsid w:val="002622A1"/>
    <w:rsid w:val="00263935"/>
    <w:rsid w:val="0026447D"/>
    <w:rsid w:val="0026640D"/>
    <w:rsid w:val="00266BED"/>
    <w:rsid w:val="00270CE0"/>
    <w:rsid w:val="0027185B"/>
    <w:rsid w:val="002767A8"/>
    <w:rsid w:val="00280B21"/>
    <w:rsid w:val="0028154F"/>
    <w:rsid w:val="002825C1"/>
    <w:rsid w:val="00283A6D"/>
    <w:rsid w:val="002849E5"/>
    <w:rsid w:val="00284F99"/>
    <w:rsid w:val="00290863"/>
    <w:rsid w:val="00292293"/>
    <w:rsid w:val="00292F79"/>
    <w:rsid w:val="00293921"/>
    <w:rsid w:val="00297368"/>
    <w:rsid w:val="002A40E6"/>
    <w:rsid w:val="002A656C"/>
    <w:rsid w:val="002B6B66"/>
    <w:rsid w:val="002C11DA"/>
    <w:rsid w:val="002C28DB"/>
    <w:rsid w:val="002C5B91"/>
    <w:rsid w:val="002C62F8"/>
    <w:rsid w:val="002C762B"/>
    <w:rsid w:val="002D69B8"/>
    <w:rsid w:val="002E05D1"/>
    <w:rsid w:val="002E5766"/>
    <w:rsid w:val="002F22A6"/>
    <w:rsid w:val="002F2F66"/>
    <w:rsid w:val="002F4ABA"/>
    <w:rsid w:val="002F54D7"/>
    <w:rsid w:val="00306E9C"/>
    <w:rsid w:val="003104E5"/>
    <w:rsid w:val="00313BAA"/>
    <w:rsid w:val="00317EA8"/>
    <w:rsid w:val="00320E79"/>
    <w:rsid w:val="00322932"/>
    <w:rsid w:val="00323A90"/>
    <w:rsid w:val="0032596D"/>
    <w:rsid w:val="003259E7"/>
    <w:rsid w:val="00325EEA"/>
    <w:rsid w:val="00327754"/>
    <w:rsid w:val="003305B9"/>
    <w:rsid w:val="00330A1E"/>
    <w:rsid w:val="00332E09"/>
    <w:rsid w:val="00342BF2"/>
    <w:rsid w:val="003440E2"/>
    <w:rsid w:val="00344D3D"/>
    <w:rsid w:val="00353A19"/>
    <w:rsid w:val="00357017"/>
    <w:rsid w:val="00357F8C"/>
    <w:rsid w:val="00360174"/>
    <w:rsid w:val="00360C57"/>
    <w:rsid w:val="00370AAB"/>
    <w:rsid w:val="00380757"/>
    <w:rsid w:val="003874C0"/>
    <w:rsid w:val="0039096B"/>
    <w:rsid w:val="00390C33"/>
    <w:rsid w:val="003927FD"/>
    <w:rsid w:val="003930CA"/>
    <w:rsid w:val="00394752"/>
    <w:rsid w:val="003A37D6"/>
    <w:rsid w:val="003A5057"/>
    <w:rsid w:val="003A559F"/>
    <w:rsid w:val="003A728A"/>
    <w:rsid w:val="003B0F5B"/>
    <w:rsid w:val="003B150F"/>
    <w:rsid w:val="003B2EA0"/>
    <w:rsid w:val="003B3460"/>
    <w:rsid w:val="003B402D"/>
    <w:rsid w:val="003B4FAA"/>
    <w:rsid w:val="003B5847"/>
    <w:rsid w:val="003C4763"/>
    <w:rsid w:val="003D0D91"/>
    <w:rsid w:val="003D20A8"/>
    <w:rsid w:val="003D39F4"/>
    <w:rsid w:val="003D4157"/>
    <w:rsid w:val="003D638C"/>
    <w:rsid w:val="003D6AA3"/>
    <w:rsid w:val="003D7F11"/>
    <w:rsid w:val="003E1920"/>
    <w:rsid w:val="003E5D1E"/>
    <w:rsid w:val="003F36F3"/>
    <w:rsid w:val="003F3AB2"/>
    <w:rsid w:val="003F6ADD"/>
    <w:rsid w:val="004020A1"/>
    <w:rsid w:val="00404600"/>
    <w:rsid w:val="00404E1F"/>
    <w:rsid w:val="00405877"/>
    <w:rsid w:val="0040593E"/>
    <w:rsid w:val="00411363"/>
    <w:rsid w:val="004119A7"/>
    <w:rsid w:val="0041535E"/>
    <w:rsid w:val="0042636E"/>
    <w:rsid w:val="00430413"/>
    <w:rsid w:val="00431E51"/>
    <w:rsid w:val="00434084"/>
    <w:rsid w:val="004378D5"/>
    <w:rsid w:val="00445E18"/>
    <w:rsid w:val="00447C43"/>
    <w:rsid w:val="0045133A"/>
    <w:rsid w:val="00451E67"/>
    <w:rsid w:val="00461FAA"/>
    <w:rsid w:val="0046216D"/>
    <w:rsid w:val="00462B86"/>
    <w:rsid w:val="00481271"/>
    <w:rsid w:val="00483BD3"/>
    <w:rsid w:val="00484EF5"/>
    <w:rsid w:val="00487DD9"/>
    <w:rsid w:val="0049023D"/>
    <w:rsid w:val="00492435"/>
    <w:rsid w:val="00492CC2"/>
    <w:rsid w:val="00497B64"/>
    <w:rsid w:val="004A6D12"/>
    <w:rsid w:val="004A7C8A"/>
    <w:rsid w:val="004B0023"/>
    <w:rsid w:val="004B3D2E"/>
    <w:rsid w:val="004B418C"/>
    <w:rsid w:val="004B7482"/>
    <w:rsid w:val="004C7021"/>
    <w:rsid w:val="004E1E9B"/>
    <w:rsid w:val="004E2837"/>
    <w:rsid w:val="004E5480"/>
    <w:rsid w:val="004E65D0"/>
    <w:rsid w:val="004F0092"/>
    <w:rsid w:val="004F1846"/>
    <w:rsid w:val="004F1C45"/>
    <w:rsid w:val="004F437C"/>
    <w:rsid w:val="004F46ED"/>
    <w:rsid w:val="005029C7"/>
    <w:rsid w:val="00502CDA"/>
    <w:rsid w:val="00503266"/>
    <w:rsid w:val="00506A61"/>
    <w:rsid w:val="00507FD8"/>
    <w:rsid w:val="005100EC"/>
    <w:rsid w:val="00512E88"/>
    <w:rsid w:val="0052316B"/>
    <w:rsid w:val="00525A49"/>
    <w:rsid w:val="00537875"/>
    <w:rsid w:val="00537BE6"/>
    <w:rsid w:val="00540618"/>
    <w:rsid w:val="0055050F"/>
    <w:rsid w:val="005541BB"/>
    <w:rsid w:val="00563F70"/>
    <w:rsid w:val="00567941"/>
    <w:rsid w:val="00570657"/>
    <w:rsid w:val="00573059"/>
    <w:rsid w:val="005730F9"/>
    <w:rsid w:val="005779C2"/>
    <w:rsid w:val="00590EA6"/>
    <w:rsid w:val="005A758F"/>
    <w:rsid w:val="005B3B80"/>
    <w:rsid w:val="005B49F1"/>
    <w:rsid w:val="005C334D"/>
    <w:rsid w:val="005D25A5"/>
    <w:rsid w:val="005D7868"/>
    <w:rsid w:val="005D7DE0"/>
    <w:rsid w:val="005E1DEC"/>
    <w:rsid w:val="005E1EB0"/>
    <w:rsid w:val="005E23CC"/>
    <w:rsid w:val="005E6A9F"/>
    <w:rsid w:val="005F50FE"/>
    <w:rsid w:val="00602C7C"/>
    <w:rsid w:val="00603D4E"/>
    <w:rsid w:val="00605927"/>
    <w:rsid w:val="00606B54"/>
    <w:rsid w:val="006076D2"/>
    <w:rsid w:val="00607AF1"/>
    <w:rsid w:val="00610DC6"/>
    <w:rsid w:val="0061122D"/>
    <w:rsid w:val="006119DC"/>
    <w:rsid w:val="00612912"/>
    <w:rsid w:val="00615B0F"/>
    <w:rsid w:val="0061717D"/>
    <w:rsid w:val="00617E3F"/>
    <w:rsid w:val="00624D70"/>
    <w:rsid w:val="00626D22"/>
    <w:rsid w:val="00627505"/>
    <w:rsid w:val="00630B39"/>
    <w:rsid w:val="00633407"/>
    <w:rsid w:val="00633E05"/>
    <w:rsid w:val="00641A17"/>
    <w:rsid w:val="0064406A"/>
    <w:rsid w:val="00646C34"/>
    <w:rsid w:val="0065078D"/>
    <w:rsid w:val="00656722"/>
    <w:rsid w:val="00661983"/>
    <w:rsid w:val="00661C68"/>
    <w:rsid w:val="0066679E"/>
    <w:rsid w:val="00666935"/>
    <w:rsid w:val="006677B8"/>
    <w:rsid w:val="0067537D"/>
    <w:rsid w:val="00676478"/>
    <w:rsid w:val="006766F0"/>
    <w:rsid w:val="0068572B"/>
    <w:rsid w:val="00690018"/>
    <w:rsid w:val="00692249"/>
    <w:rsid w:val="00694454"/>
    <w:rsid w:val="00694FCD"/>
    <w:rsid w:val="006A236D"/>
    <w:rsid w:val="006A4F7C"/>
    <w:rsid w:val="006B17A9"/>
    <w:rsid w:val="006B4755"/>
    <w:rsid w:val="006B65FA"/>
    <w:rsid w:val="006B7460"/>
    <w:rsid w:val="006C0BE9"/>
    <w:rsid w:val="006C5490"/>
    <w:rsid w:val="006C62C9"/>
    <w:rsid w:val="006C6B42"/>
    <w:rsid w:val="006D2826"/>
    <w:rsid w:val="006D3B0F"/>
    <w:rsid w:val="006D4609"/>
    <w:rsid w:val="006D76C9"/>
    <w:rsid w:val="006E148C"/>
    <w:rsid w:val="006E2233"/>
    <w:rsid w:val="006F1EAC"/>
    <w:rsid w:val="007058F2"/>
    <w:rsid w:val="00707190"/>
    <w:rsid w:val="0070792A"/>
    <w:rsid w:val="00711C89"/>
    <w:rsid w:val="0074577C"/>
    <w:rsid w:val="00745A61"/>
    <w:rsid w:val="007466AB"/>
    <w:rsid w:val="007528C4"/>
    <w:rsid w:val="007568D2"/>
    <w:rsid w:val="0075746E"/>
    <w:rsid w:val="00757CC9"/>
    <w:rsid w:val="0076140D"/>
    <w:rsid w:val="00764B8D"/>
    <w:rsid w:val="00764E0B"/>
    <w:rsid w:val="007700D7"/>
    <w:rsid w:val="00770C1F"/>
    <w:rsid w:val="00774931"/>
    <w:rsid w:val="00776319"/>
    <w:rsid w:val="007767F7"/>
    <w:rsid w:val="00777644"/>
    <w:rsid w:val="007806A9"/>
    <w:rsid w:val="0078239B"/>
    <w:rsid w:val="0078239D"/>
    <w:rsid w:val="007851F5"/>
    <w:rsid w:val="00785D44"/>
    <w:rsid w:val="007863F7"/>
    <w:rsid w:val="00792C14"/>
    <w:rsid w:val="00796BDA"/>
    <w:rsid w:val="007A2215"/>
    <w:rsid w:val="007A3DC0"/>
    <w:rsid w:val="007A749E"/>
    <w:rsid w:val="007B103A"/>
    <w:rsid w:val="007C0F61"/>
    <w:rsid w:val="007C1020"/>
    <w:rsid w:val="007C1160"/>
    <w:rsid w:val="007C3D4D"/>
    <w:rsid w:val="007C713D"/>
    <w:rsid w:val="007D1532"/>
    <w:rsid w:val="007D19CD"/>
    <w:rsid w:val="007D270D"/>
    <w:rsid w:val="007D49E3"/>
    <w:rsid w:val="007E4AC9"/>
    <w:rsid w:val="007F2430"/>
    <w:rsid w:val="007F2BBA"/>
    <w:rsid w:val="008007D4"/>
    <w:rsid w:val="00804365"/>
    <w:rsid w:val="00804A23"/>
    <w:rsid w:val="00807CE1"/>
    <w:rsid w:val="008124A3"/>
    <w:rsid w:val="008165E9"/>
    <w:rsid w:val="0081797F"/>
    <w:rsid w:val="00822C97"/>
    <w:rsid w:val="00823F91"/>
    <w:rsid w:val="0082633A"/>
    <w:rsid w:val="00826BD7"/>
    <w:rsid w:val="00830D83"/>
    <w:rsid w:val="008348B2"/>
    <w:rsid w:val="00835530"/>
    <w:rsid w:val="00835D41"/>
    <w:rsid w:val="00841B54"/>
    <w:rsid w:val="00842937"/>
    <w:rsid w:val="00857CAF"/>
    <w:rsid w:val="00864306"/>
    <w:rsid w:val="00866BA9"/>
    <w:rsid w:val="008677E5"/>
    <w:rsid w:val="00871C90"/>
    <w:rsid w:val="00871DB6"/>
    <w:rsid w:val="008755A2"/>
    <w:rsid w:val="00880648"/>
    <w:rsid w:val="00880EBE"/>
    <w:rsid w:val="008832E5"/>
    <w:rsid w:val="008832F4"/>
    <w:rsid w:val="008834D9"/>
    <w:rsid w:val="00883DA5"/>
    <w:rsid w:val="00884C66"/>
    <w:rsid w:val="0089727F"/>
    <w:rsid w:val="008A49E4"/>
    <w:rsid w:val="008A60A9"/>
    <w:rsid w:val="008B325F"/>
    <w:rsid w:val="008C5CBF"/>
    <w:rsid w:val="008C6529"/>
    <w:rsid w:val="008C7138"/>
    <w:rsid w:val="008D1CCF"/>
    <w:rsid w:val="008D7BE1"/>
    <w:rsid w:val="008E49FF"/>
    <w:rsid w:val="008E4A45"/>
    <w:rsid w:val="008F23BA"/>
    <w:rsid w:val="008F40B1"/>
    <w:rsid w:val="008F47AE"/>
    <w:rsid w:val="008F617F"/>
    <w:rsid w:val="009005F2"/>
    <w:rsid w:val="00901707"/>
    <w:rsid w:val="00903D84"/>
    <w:rsid w:val="00911257"/>
    <w:rsid w:val="00912D7D"/>
    <w:rsid w:val="009143C4"/>
    <w:rsid w:val="00915037"/>
    <w:rsid w:val="00915B98"/>
    <w:rsid w:val="009200E6"/>
    <w:rsid w:val="00921B2D"/>
    <w:rsid w:val="00922D4C"/>
    <w:rsid w:val="0092437F"/>
    <w:rsid w:val="009252A9"/>
    <w:rsid w:val="00925BE5"/>
    <w:rsid w:val="00926672"/>
    <w:rsid w:val="00927762"/>
    <w:rsid w:val="0093578E"/>
    <w:rsid w:val="00940B59"/>
    <w:rsid w:val="009441C4"/>
    <w:rsid w:val="00952754"/>
    <w:rsid w:val="00952C6E"/>
    <w:rsid w:val="00955EBF"/>
    <w:rsid w:val="0095676A"/>
    <w:rsid w:val="00961210"/>
    <w:rsid w:val="00974948"/>
    <w:rsid w:val="00976F59"/>
    <w:rsid w:val="009777BB"/>
    <w:rsid w:val="00981AF3"/>
    <w:rsid w:val="00981B72"/>
    <w:rsid w:val="00987333"/>
    <w:rsid w:val="0098745D"/>
    <w:rsid w:val="009900F0"/>
    <w:rsid w:val="009935E7"/>
    <w:rsid w:val="00995457"/>
    <w:rsid w:val="009A2DAF"/>
    <w:rsid w:val="009A3CDA"/>
    <w:rsid w:val="009A65E0"/>
    <w:rsid w:val="009A7E64"/>
    <w:rsid w:val="009B15F3"/>
    <w:rsid w:val="009B47F4"/>
    <w:rsid w:val="009C1C76"/>
    <w:rsid w:val="009C5793"/>
    <w:rsid w:val="009D0600"/>
    <w:rsid w:val="009D311C"/>
    <w:rsid w:val="009E01D0"/>
    <w:rsid w:val="009E0562"/>
    <w:rsid w:val="009E0E34"/>
    <w:rsid w:val="009E0FFF"/>
    <w:rsid w:val="009F0A22"/>
    <w:rsid w:val="009F2F87"/>
    <w:rsid w:val="009F4D93"/>
    <w:rsid w:val="009F4E7B"/>
    <w:rsid w:val="009F6EC9"/>
    <w:rsid w:val="00A04E25"/>
    <w:rsid w:val="00A058D2"/>
    <w:rsid w:val="00A069B9"/>
    <w:rsid w:val="00A06A3F"/>
    <w:rsid w:val="00A06FCD"/>
    <w:rsid w:val="00A1459E"/>
    <w:rsid w:val="00A16D06"/>
    <w:rsid w:val="00A20DF5"/>
    <w:rsid w:val="00A22D9C"/>
    <w:rsid w:val="00A23ED8"/>
    <w:rsid w:val="00A318E5"/>
    <w:rsid w:val="00A319D2"/>
    <w:rsid w:val="00A34536"/>
    <w:rsid w:val="00A34C60"/>
    <w:rsid w:val="00A40667"/>
    <w:rsid w:val="00A40EE1"/>
    <w:rsid w:val="00A4127E"/>
    <w:rsid w:val="00A4304C"/>
    <w:rsid w:val="00A4776F"/>
    <w:rsid w:val="00A53D67"/>
    <w:rsid w:val="00A55AAD"/>
    <w:rsid w:val="00A55FD3"/>
    <w:rsid w:val="00A56BA5"/>
    <w:rsid w:val="00A64A53"/>
    <w:rsid w:val="00A673FA"/>
    <w:rsid w:val="00A67ED3"/>
    <w:rsid w:val="00A75DB4"/>
    <w:rsid w:val="00A76059"/>
    <w:rsid w:val="00A804AB"/>
    <w:rsid w:val="00A85654"/>
    <w:rsid w:val="00A91B40"/>
    <w:rsid w:val="00A920A5"/>
    <w:rsid w:val="00A978D8"/>
    <w:rsid w:val="00A97A8F"/>
    <w:rsid w:val="00AA2F4F"/>
    <w:rsid w:val="00AB0B1F"/>
    <w:rsid w:val="00AB14C8"/>
    <w:rsid w:val="00AB2C48"/>
    <w:rsid w:val="00AB553A"/>
    <w:rsid w:val="00AB561C"/>
    <w:rsid w:val="00AB7B8A"/>
    <w:rsid w:val="00AC1BBE"/>
    <w:rsid w:val="00AC3021"/>
    <w:rsid w:val="00AD034E"/>
    <w:rsid w:val="00AE067E"/>
    <w:rsid w:val="00AE1434"/>
    <w:rsid w:val="00AE4547"/>
    <w:rsid w:val="00AE67AD"/>
    <w:rsid w:val="00AE7D5D"/>
    <w:rsid w:val="00AF1B8C"/>
    <w:rsid w:val="00AF5C07"/>
    <w:rsid w:val="00AF5DD1"/>
    <w:rsid w:val="00B016BE"/>
    <w:rsid w:val="00B03850"/>
    <w:rsid w:val="00B04205"/>
    <w:rsid w:val="00B164EC"/>
    <w:rsid w:val="00B21DE7"/>
    <w:rsid w:val="00B250A0"/>
    <w:rsid w:val="00B262FB"/>
    <w:rsid w:val="00B27479"/>
    <w:rsid w:val="00B32DC9"/>
    <w:rsid w:val="00B413FF"/>
    <w:rsid w:val="00B44D25"/>
    <w:rsid w:val="00B52C9B"/>
    <w:rsid w:val="00B57C81"/>
    <w:rsid w:val="00B617CF"/>
    <w:rsid w:val="00B668FD"/>
    <w:rsid w:val="00B76317"/>
    <w:rsid w:val="00B8102F"/>
    <w:rsid w:val="00B833AC"/>
    <w:rsid w:val="00B86986"/>
    <w:rsid w:val="00B8769E"/>
    <w:rsid w:val="00B90A2E"/>
    <w:rsid w:val="00BA579C"/>
    <w:rsid w:val="00BB3955"/>
    <w:rsid w:val="00BD3CBE"/>
    <w:rsid w:val="00BE1B95"/>
    <w:rsid w:val="00BF14A0"/>
    <w:rsid w:val="00BF22F0"/>
    <w:rsid w:val="00BF348A"/>
    <w:rsid w:val="00BF3C04"/>
    <w:rsid w:val="00BF4D7C"/>
    <w:rsid w:val="00C12907"/>
    <w:rsid w:val="00C17817"/>
    <w:rsid w:val="00C213D1"/>
    <w:rsid w:val="00C22B63"/>
    <w:rsid w:val="00C239E6"/>
    <w:rsid w:val="00C26806"/>
    <w:rsid w:val="00C3112F"/>
    <w:rsid w:val="00C335C8"/>
    <w:rsid w:val="00C4021E"/>
    <w:rsid w:val="00C44BBB"/>
    <w:rsid w:val="00C4569A"/>
    <w:rsid w:val="00C469DF"/>
    <w:rsid w:val="00C47453"/>
    <w:rsid w:val="00C5068C"/>
    <w:rsid w:val="00C52286"/>
    <w:rsid w:val="00C54D45"/>
    <w:rsid w:val="00C55A1D"/>
    <w:rsid w:val="00C5795C"/>
    <w:rsid w:val="00C7219D"/>
    <w:rsid w:val="00C83E20"/>
    <w:rsid w:val="00C84EAC"/>
    <w:rsid w:val="00C92437"/>
    <w:rsid w:val="00C93649"/>
    <w:rsid w:val="00C96B94"/>
    <w:rsid w:val="00CA423F"/>
    <w:rsid w:val="00CA67BA"/>
    <w:rsid w:val="00CB0875"/>
    <w:rsid w:val="00CB6240"/>
    <w:rsid w:val="00CC1895"/>
    <w:rsid w:val="00CC61B9"/>
    <w:rsid w:val="00CD1900"/>
    <w:rsid w:val="00CD2333"/>
    <w:rsid w:val="00CD58ED"/>
    <w:rsid w:val="00CD5AF5"/>
    <w:rsid w:val="00CD5AF8"/>
    <w:rsid w:val="00CD5D05"/>
    <w:rsid w:val="00CE6D95"/>
    <w:rsid w:val="00CF319A"/>
    <w:rsid w:val="00CF64AE"/>
    <w:rsid w:val="00CF6F60"/>
    <w:rsid w:val="00CF75C2"/>
    <w:rsid w:val="00D00178"/>
    <w:rsid w:val="00D00CEB"/>
    <w:rsid w:val="00D07D40"/>
    <w:rsid w:val="00D11041"/>
    <w:rsid w:val="00D11897"/>
    <w:rsid w:val="00D1523F"/>
    <w:rsid w:val="00D17696"/>
    <w:rsid w:val="00D23A5F"/>
    <w:rsid w:val="00D26CBF"/>
    <w:rsid w:val="00D3311C"/>
    <w:rsid w:val="00D360EA"/>
    <w:rsid w:val="00D4320C"/>
    <w:rsid w:val="00D5165E"/>
    <w:rsid w:val="00D5256C"/>
    <w:rsid w:val="00D540E9"/>
    <w:rsid w:val="00D61502"/>
    <w:rsid w:val="00D619F7"/>
    <w:rsid w:val="00D64149"/>
    <w:rsid w:val="00D7000A"/>
    <w:rsid w:val="00D70445"/>
    <w:rsid w:val="00D7139D"/>
    <w:rsid w:val="00D738D3"/>
    <w:rsid w:val="00D73E7A"/>
    <w:rsid w:val="00D76B0B"/>
    <w:rsid w:val="00D825D4"/>
    <w:rsid w:val="00D86754"/>
    <w:rsid w:val="00D958CB"/>
    <w:rsid w:val="00DA45BD"/>
    <w:rsid w:val="00DA7D5D"/>
    <w:rsid w:val="00DB0C47"/>
    <w:rsid w:val="00DB1774"/>
    <w:rsid w:val="00DB2500"/>
    <w:rsid w:val="00DB7CF0"/>
    <w:rsid w:val="00DC12FB"/>
    <w:rsid w:val="00DD1AF8"/>
    <w:rsid w:val="00DD7892"/>
    <w:rsid w:val="00DE0FDC"/>
    <w:rsid w:val="00DE27E9"/>
    <w:rsid w:val="00DE5533"/>
    <w:rsid w:val="00DE58DE"/>
    <w:rsid w:val="00DE75E8"/>
    <w:rsid w:val="00DE7A01"/>
    <w:rsid w:val="00DE7E9C"/>
    <w:rsid w:val="00DF00B8"/>
    <w:rsid w:val="00DF21C4"/>
    <w:rsid w:val="00DF5A20"/>
    <w:rsid w:val="00DF5B70"/>
    <w:rsid w:val="00DF5FC3"/>
    <w:rsid w:val="00E026A8"/>
    <w:rsid w:val="00E06DA5"/>
    <w:rsid w:val="00E12B1C"/>
    <w:rsid w:val="00E16279"/>
    <w:rsid w:val="00E329B5"/>
    <w:rsid w:val="00E424A0"/>
    <w:rsid w:val="00E43D04"/>
    <w:rsid w:val="00E47FA0"/>
    <w:rsid w:val="00E54613"/>
    <w:rsid w:val="00E55A56"/>
    <w:rsid w:val="00E57FDE"/>
    <w:rsid w:val="00E61A9B"/>
    <w:rsid w:val="00E62637"/>
    <w:rsid w:val="00E73448"/>
    <w:rsid w:val="00E816D8"/>
    <w:rsid w:val="00EA0D27"/>
    <w:rsid w:val="00EA2064"/>
    <w:rsid w:val="00EA37FF"/>
    <w:rsid w:val="00EA440D"/>
    <w:rsid w:val="00EA50D6"/>
    <w:rsid w:val="00EB265A"/>
    <w:rsid w:val="00EB527E"/>
    <w:rsid w:val="00EC14A5"/>
    <w:rsid w:val="00EC1E06"/>
    <w:rsid w:val="00EC4BCD"/>
    <w:rsid w:val="00EC61CE"/>
    <w:rsid w:val="00EC61D8"/>
    <w:rsid w:val="00EC6B32"/>
    <w:rsid w:val="00ED2296"/>
    <w:rsid w:val="00ED2BBC"/>
    <w:rsid w:val="00ED2C75"/>
    <w:rsid w:val="00EE71B6"/>
    <w:rsid w:val="00EF2556"/>
    <w:rsid w:val="00EF4A11"/>
    <w:rsid w:val="00F035A7"/>
    <w:rsid w:val="00F04321"/>
    <w:rsid w:val="00F06FFA"/>
    <w:rsid w:val="00F07A3C"/>
    <w:rsid w:val="00F10AF1"/>
    <w:rsid w:val="00F117F2"/>
    <w:rsid w:val="00F145F8"/>
    <w:rsid w:val="00F15F85"/>
    <w:rsid w:val="00F20309"/>
    <w:rsid w:val="00F2031F"/>
    <w:rsid w:val="00F227C1"/>
    <w:rsid w:val="00F23132"/>
    <w:rsid w:val="00F23B77"/>
    <w:rsid w:val="00F25C41"/>
    <w:rsid w:val="00F31CEF"/>
    <w:rsid w:val="00F32698"/>
    <w:rsid w:val="00F373F5"/>
    <w:rsid w:val="00F37B0D"/>
    <w:rsid w:val="00F44826"/>
    <w:rsid w:val="00F4483D"/>
    <w:rsid w:val="00F45267"/>
    <w:rsid w:val="00F505C9"/>
    <w:rsid w:val="00F53B8F"/>
    <w:rsid w:val="00F56F54"/>
    <w:rsid w:val="00F579BB"/>
    <w:rsid w:val="00F63531"/>
    <w:rsid w:val="00F7019A"/>
    <w:rsid w:val="00F7302C"/>
    <w:rsid w:val="00F76165"/>
    <w:rsid w:val="00F81485"/>
    <w:rsid w:val="00F84883"/>
    <w:rsid w:val="00F93E13"/>
    <w:rsid w:val="00F94FAF"/>
    <w:rsid w:val="00F96C50"/>
    <w:rsid w:val="00FA724A"/>
    <w:rsid w:val="00FA74E3"/>
    <w:rsid w:val="00FA7596"/>
    <w:rsid w:val="00FB60A5"/>
    <w:rsid w:val="00FB7640"/>
    <w:rsid w:val="00FB7AA8"/>
    <w:rsid w:val="00FC2353"/>
    <w:rsid w:val="00FC2C09"/>
    <w:rsid w:val="00FC475C"/>
    <w:rsid w:val="00FD6052"/>
    <w:rsid w:val="00FE44E3"/>
    <w:rsid w:val="00FF3B76"/>
    <w:rsid w:val="00FF5A9C"/>
    <w:rsid w:val="00FF6D68"/>
    <w:rsid w:val="00FF6D86"/>
    <w:rsid w:val="00FF6E5E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855034"/>
  <w15:docId w15:val="{8585BFE3-E969-4579-AEBD-C17FCC1C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4A1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79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5746E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49023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9023D"/>
  </w:style>
  <w:style w:type="paragraph" w:styleId="a7">
    <w:name w:val="footer"/>
    <w:basedOn w:val="a"/>
    <w:rsid w:val="0049023D"/>
    <w:pPr>
      <w:tabs>
        <w:tab w:val="center" w:pos="4677"/>
        <w:tab w:val="right" w:pos="9355"/>
      </w:tabs>
    </w:pPr>
  </w:style>
  <w:style w:type="paragraph" w:customStyle="1" w:styleId="1">
    <w:name w:val="1"/>
    <w:basedOn w:val="a"/>
    <w:autoRedefine/>
    <w:rsid w:val="00961210"/>
    <w:pPr>
      <w:autoSpaceDE w:val="0"/>
      <w:autoSpaceDN w:val="0"/>
      <w:adjustRightInd w:val="0"/>
      <w:jc w:val="both"/>
    </w:pPr>
    <w:rPr>
      <w:sz w:val="28"/>
      <w:szCs w:val="28"/>
      <w:lang w:val="en-ZA" w:eastAsia="en-ZA"/>
    </w:rPr>
  </w:style>
  <w:style w:type="paragraph" w:customStyle="1" w:styleId="a8">
    <w:name w:val="Знак Знак Знак Знак Знак Знак Знак Знак Знак Знак Знак Знак Знак Знак Знак"/>
    <w:basedOn w:val="a"/>
    <w:autoRedefine/>
    <w:rsid w:val="001612F8"/>
    <w:pPr>
      <w:autoSpaceDE w:val="0"/>
      <w:autoSpaceDN w:val="0"/>
      <w:adjustRightInd w:val="0"/>
      <w:jc w:val="both"/>
    </w:pPr>
    <w:rPr>
      <w:sz w:val="28"/>
      <w:szCs w:val="28"/>
      <w:lang w:val="en-ZA" w:eastAsia="en-ZA"/>
    </w:rPr>
  </w:style>
  <w:style w:type="paragraph" w:styleId="a9">
    <w:name w:val="List Paragraph"/>
    <w:basedOn w:val="a"/>
    <w:uiPriority w:val="34"/>
    <w:qFormat/>
    <w:rsid w:val="00E43D04"/>
    <w:pPr>
      <w:ind w:left="720"/>
      <w:contextualSpacing/>
    </w:pPr>
  </w:style>
  <w:style w:type="paragraph" w:styleId="aa">
    <w:name w:val="Document Map"/>
    <w:basedOn w:val="a"/>
    <w:link w:val="ab"/>
    <w:rsid w:val="004F0092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link w:val="aa"/>
    <w:rsid w:val="004F0092"/>
    <w:rPr>
      <w:rFonts w:ascii="Tahoma" w:hAnsi="Tahoma" w:cs="Tahoma"/>
      <w:sz w:val="16"/>
      <w:szCs w:val="16"/>
    </w:rPr>
  </w:style>
  <w:style w:type="table" w:styleId="-2">
    <w:name w:val="Table Web 2"/>
    <w:basedOn w:val="a1"/>
    <w:rsid w:val="004F009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c">
    <w:name w:val="Знак"/>
    <w:basedOn w:val="a"/>
    <w:autoRedefine/>
    <w:rsid w:val="00590EA6"/>
    <w:pPr>
      <w:autoSpaceDE w:val="0"/>
      <w:autoSpaceDN w:val="0"/>
      <w:adjustRightInd w:val="0"/>
      <w:jc w:val="both"/>
    </w:pPr>
    <w:rPr>
      <w:sz w:val="28"/>
      <w:szCs w:val="28"/>
      <w:lang w:val="en-ZA" w:eastAsia="en-ZA"/>
    </w:rPr>
  </w:style>
  <w:style w:type="paragraph" w:customStyle="1" w:styleId="newncpi">
    <w:name w:val="newncpi"/>
    <w:basedOn w:val="a"/>
    <w:rsid w:val="00C4021E"/>
    <w:pPr>
      <w:ind w:firstLine="567"/>
      <w:jc w:val="both"/>
    </w:pPr>
  </w:style>
  <w:style w:type="paragraph" w:customStyle="1" w:styleId="4">
    <w:name w:val="Знак4"/>
    <w:basedOn w:val="a"/>
    <w:autoRedefine/>
    <w:rsid w:val="009F4D93"/>
    <w:pPr>
      <w:autoSpaceDE w:val="0"/>
      <w:autoSpaceDN w:val="0"/>
      <w:adjustRightInd w:val="0"/>
      <w:jc w:val="both"/>
    </w:pPr>
    <w:rPr>
      <w:sz w:val="28"/>
      <w:szCs w:val="28"/>
      <w:lang w:val="en-ZA" w:eastAsia="en-ZA"/>
    </w:rPr>
  </w:style>
  <w:style w:type="character" w:styleId="ad">
    <w:name w:val="Hyperlink"/>
    <w:uiPriority w:val="99"/>
    <w:unhideWhenUsed/>
    <w:rsid w:val="00284F99"/>
    <w:rPr>
      <w:color w:val="0038C8"/>
      <w:u w:val="single"/>
    </w:rPr>
  </w:style>
  <w:style w:type="paragraph" w:customStyle="1" w:styleId="article">
    <w:name w:val="article"/>
    <w:basedOn w:val="a"/>
    <w:rsid w:val="00284F99"/>
    <w:pPr>
      <w:spacing w:before="360" w:after="360"/>
      <w:ind w:left="1922" w:hanging="1355"/>
    </w:pPr>
    <w:rPr>
      <w:b/>
      <w:bCs/>
    </w:rPr>
  </w:style>
  <w:style w:type="paragraph" w:customStyle="1" w:styleId="chapter">
    <w:name w:val="chapter"/>
    <w:basedOn w:val="a"/>
    <w:rsid w:val="00284F99"/>
    <w:pPr>
      <w:spacing w:before="360" w:after="360"/>
      <w:jc w:val="center"/>
    </w:pPr>
    <w:rPr>
      <w:b/>
      <w:bCs/>
      <w:caps/>
    </w:rPr>
  </w:style>
  <w:style w:type="paragraph" w:customStyle="1" w:styleId="point">
    <w:name w:val="point"/>
    <w:basedOn w:val="a"/>
    <w:rsid w:val="00284F99"/>
    <w:pPr>
      <w:spacing w:before="160" w:after="160"/>
      <w:ind w:firstLine="567"/>
      <w:jc w:val="both"/>
    </w:pPr>
  </w:style>
  <w:style w:type="paragraph" w:customStyle="1" w:styleId="underpoint">
    <w:name w:val="underpoint"/>
    <w:basedOn w:val="a"/>
    <w:rsid w:val="00284F99"/>
    <w:pPr>
      <w:spacing w:before="160" w:after="160"/>
      <w:ind w:firstLine="567"/>
      <w:jc w:val="both"/>
    </w:pPr>
  </w:style>
  <w:style w:type="paragraph" w:customStyle="1" w:styleId="newncpi0">
    <w:name w:val="newncpi0"/>
    <w:basedOn w:val="a"/>
    <w:rsid w:val="00284F99"/>
    <w:pPr>
      <w:spacing w:before="160" w:after="160"/>
      <w:jc w:val="both"/>
    </w:pPr>
  </w:style>
  <w:style w:type="paragraph" w:customStyle="1" w:styleId="10">
    <w:name w:val="Заголовок1"/>
    <w:basedOn w:val="a"/>
    <w:rsid w:val="00483BD3"/>
    <w:pPr>
      <w:spacing w:before="360" w:after="360"/>
      <w:ind w:right="2268"/>
    </w:pPr>
    <w:rPr>
      <w:b/>
      <w:bCs/>
    </w:rPr>
  </w:style>
  <w:style w:type="paragraph" w:customStyle="1" w:styleId="changeadd">
    <w:name w:val="changeadd"/>
    <w:basedOn w:val="a"/>
    <w:rsid w:val="00483BD3"/>
    <w:pPr>
      <w:ind w:left="1134" w:firstLine="567"/>
      <w:jc w:val="both"/>
    </w:pPr>
  </w:style>
  <w:style w:type="paragraph" w:customStyle="1" w:styleId="changei">
    <w:name w:val="changei"/>
    <w:basedOn w:val="a"/>
    <w:rsid w:val="00483BD3"/>
    <w:pPr>
      <w:ind w:left="1021"/>
    </w:pPr>
  </w:style>
  <w:style w:type="character" w:customStyle="1" w:styleId="name">
    <w:name w:val="name"/>
    <w:rsid w:val="00483BD3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rsid w:val="00483BD3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rsid w:val="00483BD3"/>
    <w:rPr>
      <w:rFonts w:ascii="Times New Roman" w:hAnsi="Times New Roman" w:cs="Times New Roman" w:hint="default"/>
      <w:i/>
      <w:iCs/>
    </w:rPr>
  </w:style>
  <w:style w:type="paragraph" w:customStyle="1" w:styleId="titlep">
    <w:name w:val="titlep"/>
    <w:basedOn w:val="a"/>
    <w:rsid w:val="00C3112F"/>
    <w:pPr>
      <w:spacing w:before="360" w:after="360"/>
      <w:jc w:val="center"/>
    </w:pPr>
    <w:rPr>
      <w:b/>
      <w:bCs/>
    </w:rPr>
  </w:style>
  <w:style w:type="paragraph" w:customStyle="1" w:styleId="table10">
    <w:name w:val="table10"/>
    <w:basedOn w:val="a"/>
    <w:rsid w:val="00C3112F"/>
    <w:rPr>
      <w:sz w:val="20"/>
      <w:szCs w:val="20"/>
    </w:rPr>
  </w:style>
  <w:style w:type="table" w:customStyle="1" w:styleId="tablencpi">
    <w:name w:val="tablencpi"/>
    <w:basedOn w:val="a1"/>
    <w:rsid w:val="00C3112F"/>
    <w:tblPr>
      <w:tblCellMar>
        <w:left w:w="0" w:type="dxa"/>
        <w:right w:w="0" w:type="dxa"/>
      </w:tblCellMar>
    </w:tblPr>
  </w:style>
  <w:style w:type="paragraph" w:customStyle="1" w:styleId="3">
    <w:name w:val="Знак3"/>
    <w:basedOn w:val="a"/>
    <w:autoRedefine/>
    <w:rsid w:val="00F94FAF"/>
    <w:pPr>
      <w:autoSpaceDE w:val="0"/>
      <w:autoSpaceDN w:val="0"/>
      <w:adjustRightInd w:val="0"/>
      <w:jc w:val="both"/>
    </w:pPr>
    <w:rPr>
      <w:sz w:val="28"/>
      <w:szCs w:val="28"/>
      <w:lang w:val="en-ZA" w:eastAsia="en-ZA"/>
    </w:rPr>
  </w:style>
  <w:style w:type="paragraph" w:customStyle="1" w:styleId="2">
    <w:name w:val="Знак2"/>
    <w:basedOn w:val="a"/>
    <w:autoRedefine/>
    <w:rsid w:val="007767F7"/>
    <w:pPr>
      <w:autoSpaceDE w:val="0"/>
      <w:autoSpaceDN w:val="0"/>
      <w:adjustRightInd w:val="0"/>
      <w:jc w:val="both"/>
    </w:pPr>
    <w:rPr>
      <w:sz w:val="28"/>
      <w:szCs w:val="28"/>
      <w:lang w:val="en-ZA" w:eastAsia="en-ZA"/>
    </w:rPr>
  </w:style>
  <w:style w:type="paragraph" w:customStyle="1" w:styleId="11">
    <w:name w:val="Знак1"/>
    <w:basedOn w:val="a"/>
    <w:autoRedefine/>
    <w:rsid w:val="00DD7892"/>
    <w:pPr>
      <w:autoSpaceDE w:val="0"/>
      <w:autoSpaceDN w:val="0"/>
      <w:adjustRightInd w:val="0"/>
      <w:jc w:val="both"/>
    </w:pPr>
    <w:rPr>
      <w:sz w:val="28"/>
      <w:szCs w:val="28"/>
      <w:lang w:val="en-ZA" w:eastAsia="en-ZA"/>
    </w:rPr>
  </w:style>
  <w:style w:type="paragraph" w:customStyle="1" w:styleId="ae">
    <w:name w:val="Знак"/>
    <w:basedOn w:val="a"/>
    <w:autoRedefine/>
    <w:rsid w:val="00F53B8F"/>
    <w:pPr>
      <w:autoSpaceDE w:val="0"/>
      <w:autoSpaceDN w:val="0"/>
      <w:adjustRightInd w:val="0"/>
      <w:jc w:val="both"/>
    </w:pPr>
    <w:rPr>
      <w:sz w:val="28"/>
      <w:szCs w:val="28"/>
      <w:lang w:val="en-ZA" w:eastAsia="en-ZA"/>
    </w:rPr>
  </w:style>
  <w:style w:type="character" w:customStyle="1" w:styleId="12">
    <w:name w:val="Заголовок №1_"/>
    <w:basedOn w:val="a0"/>
    <w:link w:val="13"/>
    <w:rsid w:val="00764E0B"/>
    <w:rPr>
      <w:sz w:val="30"/>
      <w:szCs w:val="30"/>
    </w:rPr>
  </w:style>
  <w:style w:type="character" w:customStyle="1" w:styleId="af">
    <w:name w:val="Другое_"/>
    <w:basedOn w:val="a0"/>
    <w:link w:val="af0"/>
    <w:rsid w:val="00764E0B"/>
  </w:style>
  <w:style w:type="paragraph" w:customStyle="1" w:styleId="13">
    <w:name w:val="Заголовок №1"/>
    <w:basedOn w:val="a"/>
    <w:link w:val="12"/>
    <w:rsid w:val="00764E0B"/>
    <w:pPr>
      <w:widowControl w:val="0"/>
      <w:spacing w:after="600" w:line="230" w:lineRule="auto"/>
      <w:ind w:left="860"/>
      <w:outlineLvl w:val="0"/>
    </w:pPr>
    <w:rPr>
      <w:sz w:val="30"/>
      <w:szCs w:val="30"/>
    </w:rPr>
  </w:style>
  <w:style w:type="paragraph" w:customStyle="1" w:styleId="af0">
    <w:name w:val="Другое"/>
    <w:basedOn w:val="a"/>
    <w:link w:val="af"/>
    <w:rsid w:val="00764E0B"/>
    <w:pPr>
      <w:widowControl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514A1-C492-4376-85AC-7437BD71F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</vt:lpstr>
    </vt:vector>
  </TitlesOfParts>
  <Company>SPecialiST RePack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</dc:title>
  <dc:creator>user</dc:creator>
  <cp:lastModifiedBy>PC</cp:lastModifiedBy>
  <cp:revision>2</cp:revision>
  <cp:lastPrinted>2026-05-18T05:18:00Z</cp:lastPrinted>
  <dcterms:created xsi:type="dcterms:W3CDTF">2026-10-21T12:26:00Z</dcterms:created>
  <dcterms:modified xsi:type="dcterms:W3CDTF">2026-10-21T12:26:00Z</dcterms:modified>
</cp:coreProperties>
</file>