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6E" w:rsidRPr="002B786E" w:rsidRDefault="002B786E" w:rsidP="002B786E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B786E">
        <w:rPr>
          <w:rFonts w:ascii="Times New Roman" w:hAnsi="Times New Roman"/>
          <w:b/>
          <w:sz w:val="30"/>
          <w:szCs w:val="30"/>
        </w:rPr>
        <w:t>Извещение о проведен</w:t>
      </w:r>
      <w:proofErr w:type="gramStart"/>
      <w:r w:rsidRPr="002B786E">
        <w:rPr>
          <w:rFonts w:ascii="Times New Roman" w:hAnsi="Times New Roman"/>
          <w:b/>
          <w:sz w:val="30"/>
          <w:szCs w:val="30"/>
        </w:rPr>
        <w:t>ии ау</w:t>
      </w:r>
      <w:proofErr w:type="gramEnd"/>
      <w:r w:rsidRPr="002B786E">
        <w:rPr>
          <w:rFonts w:ascii="Times New Roman" w:hAnsi="Times New Roman"/>
          <w:b/>
          <w:sz w:val="30"/>
          <w:szCs w:val="30"/>
        </w:rPr>
        <w:t>кциона по продаже земельных участков.</w:t>
      </w:r>
    </w:p>
    <w:p w:rsidR="002B786E" w:rsidRPr="002B786E" w:rsidRDefault="006C1751" w:rsidP="002B786E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="002B786E" w:rsidRPr="002B78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9555A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  <w:u w:val="single"/>
        </w:rPr>
        <w:t>вгуста</w:t>
      </w:r>
      <w:r w:rsidR="002B786E" w:rsidRPr="002B786E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bookmarkStart w:id="0" w:name="_GoBack"/>
      <w:bookmarkEnd w:id="0"/>
      <w:r w:rsidR="001D35C3">
        <w:rPr>
          <w:rFonts w:ascii="Times New Roman" w:hAnsi="Times New Roman"/>
          <w:b/>
          <w:sz w:val="28"/>
          <w:szCs w:val="28"/>
          <w:u w:val="single"/>
        </w:rPr>
        <w:t>3</w:t>
      </w:r>
      <w:r w:rsidR="002B786E" w:rsidRPr="002B786E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="002B786E" w:rsidRPr="002B786E">
        <w:rPr>
          <w:rFonts w:ascii="Times New Roman" w:hAnsi="Times New Roman"/>
          <w:b/>
          <w:sz w:val="28"/>
          <w:szCs w:val="28"/>
        </w:rPr>
        <w:t xml:space="preserve"> в </w:t>
      </w:r>
      <w:r w:rsidR="002B786E" w:rsidRPr="002B786E">
        <w:rPr>
          <w:rFonts w:ascii="Times New Roman" w:hAnsi="Times New Roman"/>
          <w:b/>
          <w:sz w:val="28"/>
          <w:szCs w:val="28"/>
          <w:u w:val="single"/>
        </w:rPr>
        <w:t>15.00</w:t>
      </w:r>
      <w:r w:rsidR="002B786E" w:rsidRPr="002B786E">
        <w:rPr>
          <w:rFonts w:ascii="Times New Roman" w:hAnsi="Times New Roman"/>
          <w:color w:val="000000" w:themeColor="text1"/>
          <w:sz w:val="28"/>
          <w:szCs w:val="28"/>
        </w:rPr>
        <w:t xml:space="preserve"> в здании </w:t>
      </w:r>
      <w:proofErr w:type="spellStart"/>
      <w:r w:rsidR="002B786E" w:rsidRPr="002B786E">
        <w:rPr>
          <w:rFonts w:ascii="Times New Roman" w:hAnsi="Times New Roman"/>
          <w:color w:val="000000" w:themeColor="text1"/>
          <w:sz w:val="28"/>
          <w:szCs w:val="28"/>
        </w:rPr>
        <w:t>Подлабенского</w:t>
      </w:r>
      <w:proofErr w:type="spellEnd"/>
      <w:r w:rsidR="002B786E" w:rsidRPr="002B786E">
        <w:rPr>
          <w:rFonts w:ascii="Times New Roman" w:hAnsi="Times New Roman"/>
          <w:sz w:val="28"/>
          <w:szCs w:val="28"/>
        </w:rPr>
        <w:t xml:space="preserve"> сельского исполнительного комитета (</w:t>
      </w:r>
      <w:proofErr w:type="spellStart"/>
      <w:r w:rsidR="002B786E" w:rsidRPr="002B786E">
        <w:rPr>
          <w:rFonts w:ascii="Times New Roman" w:hAnsi="Times New Roman"/>
          <w:sz w:val="28"/>
          <w:szCs w:val="28"/>
        </w:rPr>
        <w:t>аг</w:t>
      </w:r>
      <w:proofErr w:type="spellEnd"/>
      <w:r w:rsidR="002B786E" w:rsidRPr="002B786E">
        <w:rPr>
          <w:rFonts w:ascii="Times New Roman" w:hAnsi="Times New Roman"/>
          <w:sz w:val="28"/>
          <w:szCs w:val="28"/>
        </w:rPr>
        <w:t>.</w:t>
      </w:r>
      <w:proofErr w:type="gramEnd"/>
      <w:r w:rsidR="002B786E" w:rsidRPr="002B78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B786E" w:rsidRPr="002B786E">
        <w:rPr>
          <w:rFonts w:ascii="Times New Roman" w:hAnsi="Times New Roman"/>
          <w:sz w:val="28"/>
          <w:szCs w:val="28"/>
        </w:rPr>
        <w:t>Подлабенье</w:t>
      </w:r>
      <w:proofErr w:type="spellEnd"/>
      <w:r w:rsidR="002B786E" w:rsidRPr="002B786E">
        <w:rPr>
          <w:rFonts w:ascii="Times New Roman" w:hAnsi="Times New Roman"/>
          <w:sz w:val="28"/>
          <w:szCs w:val="28"/>
        </w:rPr>
        <w:t xml:space="preserve">, </w:t>
      </w:r>
      <w:r w:rsidR="00891159">
        <w:rPr>
          <w:rFonts w:ascii="Times New Roman" w:hAnsi="Times New Roman"/>
          <w:sz w:val="28"/>
          <w:szCs w:val="28"/>
        </w:rPr>
        <w:t xml:space="preserve">            </w:t>
      </w:r>
      <w:r w:rsidR="002B786E" w:rsidRPr="002B786E">
        <w:rPr>
          <w:rFonts w:ascii="Times New Roman" w:hAnsi="Times New Roman"/>
          <w:sz w:val="28"/>
          <w:szCs w:val="28"/>
        </w:rPr>
        <w:t xml:space="preserve">ул. Солнечная, 17) состоится аукцион по продаже в частную собственность </w:t>
      </w:r>
      <w:r w:rsidR="002B786E" w:rsidRPr="002B786E">
        <w:rPr>
          <w:rFonts w:ascii="Times New Roman" w:hAnsi="Times New Roman"/>
          <w:b/>
          <w:sz w:val="28"/>
          <w:szCs w:val="28"/>
        </w:rPr>
        <w:t>гражданам Республики Беларусь</w:t>
      </w:r>
      <w:r w:rsidR="002B786E" w:rsidRPr="002B786E">
        <w:rPr>
          <w:rFonts w:ascii="Times New Roman" w:hAnsi="Times New Roman"/>
          <w:sz w:val="28"/>
          <w:szCs w:val="28"/>
        </w:rPr>
        <w:t xml:space="preserve"> земельных участков для строительства и обслуживания одноквартирных жилых домов.</w:t>
      </w:r>
      <w:proofErr w:type="gramEnd"/>
    </w:p>
    <w:p w:rsidR="00F13569" w:rsidRPr="00B50AA0" w:rsidRDefault="00F13569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1701"/>
        <w:gridCol w:w="2268"/>
        <w:gridCol w:w="3969"/>
      </w:tblGrid>
      <w:tr w:rsidR="009202ED" w:rsidTr="009202ED">
        <w:trPr>
          <w:trHeight w:val="18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DF2C70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Номер лота, кадастровый номер и адрес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DF2C70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 w:rsidRPr="00DF2C7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proofErr w:type="gramEnd"/>
            <w:r w:rsidRPr="00DF2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02ED" w:rsidRPr="00DF2C70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 xml:space="preserve">участка, </w:t>
            </w:r>
            <w:proofErr w:type="gramStart"/>
            <w:r w:rsidRPr="00DF2C70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DF2C70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DF2C70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DF2C70" w:rsidRDefault="009202ED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Подлежащие возмещению расходы, связанные с проведением аукциона, подготовкой документации, необходимой  для его проведения, руб.</w:t>
            </w:r>
            <w:r w:rsidRPr="00DF2C70">
              <w:rPr>
                <w:rFonts w:ascii="Times New Roman" w:hAnsi="Times New Roman"/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DF2C70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9202ED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A" w:rsidRPr="00DF2C70" w:rsidRDefault="009202ED" w:rsidP="008955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290290" w:rsidRPr="00DF2C7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891159" w:rsidRPr="00DF2C70">
              <w:rPr>
                <w:rFonts w:ascii="Times New Roman" w:hAnsi="Times New Roman"/>
                <w:b/>
                <w:sz w:val="20"/>
                <w:szCs w:val="20"/>
              </w:rPr>
              <w:t>4220804088010002</w:t>
            </w:r>
            <w:r w:rsidR="006C1751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  <w:p w:rsidR="009202ED" w:rsidRPr="00DF2C70" w:rsidRDefault="00CB012A" w:rsidP="00CA26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Гродненская область, Гродненский район, </w:t>
            </w:r>
            <w:proofErr w:type="spellStart"/>
            <w:r w:rsidR="002B786E" w:rsidRPr="00DF2C70">
              <w:rPr>
                <w:rFonts w:ascii="Times New Roman" w:hAnsi="Times New Roman"/>
                <w:b/>
                <w:sz w:val="20"/>
                <w:szCs w:val="20"/>
              </w:rPr>
              <w:t>Подлабенский</w:t>
            </w:r>
            <w:proofErr w:type="spellEnd"/>
            <w:r w:rsidR="002B786E"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  <w:r w:rsidR="006C175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</w:t>
            </w:r>
            <w:r w:rsidR="002B786E"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="002B786E" w:rsidRPr="00DF2C70">
              <w:rPr>
                <w:rFonts w:ascii="Times New Roman" w:hAnsi="Times New Roman"/>
                <w:b/>
                <w:sz w:val="20"/>
                <w:szCs w:val="20"/>
              </w:rPr>
              <w:t>Лабно-Огородники</w:t>
            </w:r>
            <w:proofErr w:type="spellEnd"/>
            <w:r w:rsidR="002B786E"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6C1751">
              <w:rPr>
                <w:rFonts w:ascii="Times New Roman" w:hAnsi="Times New Roman"/>
                <w:b/>
                <w:sz w:val="20"/>
                <w:szCs w:val="20"/>
              </w:rPr>
              <w:t>ул. Летняя,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DF2C70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Pr="00DF2C70" w:rsidRDefault="009202ED" w:rsidP="006C1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6C1751">
              <w:rPr>
                <w:rFonts w:ascii="Times New Roman" w:hAnsi="Times New Roman"/>
                <w:b/>
                <w:sz w:val="20"/>
                <w:szCs w:val="20"/>
              </w:rPr>
              <w:t>1476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DF2C70" w:rsidRDefault="009202ED" w:rsidP="00C054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Pr="00DF2C70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Pr="00DF2C70" w:rsidRDefault="006C1751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9202ED"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:rsidR="009202ED" w:rsidRPr="00DF2C70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Pr="00DF2C70" w:rsidRDefault="006C1751" w:rsidP="00CB0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DF2C70" w:rsidRDefault="00544387" w:rsidP="002B7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Имеется возможность подклю</w:t>
            </w:r>
            <w:r w:rsidR="005D643E" w:rsidRPr="00DF2C70">
              <w:rPr>
                <w:rFonts w:ascii="Times New Roman" w:hAnsi="Times New Roman"/>
                <w:sz w:val="20"/>
                <w:szCs w:val="20"/>
              </w:rPr>
              <w:t>чения к сетям электроснабжения</w:t>
            </w:r>
            <w:r w:rsidR="002B4C1F" w:rsidRPr="00DF2C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15578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A" w:rsidRPr="00DF2C70" w:rsidRDefault="00891159" w:rsidP="008955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Лот № 2, 4220804088010002</w:t>
            </w:r>
            <w:r w:rsidR="006C1751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  <w:p w:rsidR="00D15578" w:rsidRPr="00DF2C70" w:rsidRDefault="00891159" w:rsidP="00CA26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Гродненская область, Гродненский район, </w:t>
            </w:r>
            <w:proofErr w:type="spellStart"/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Подлабенский</w:t>
            </w:r>
            <w:proofErr w:type="spellEnd"/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  <w:r w:rsidR="006C175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Лабно-Огородники</w:t>
            </w:r>
            <w:proofErr w:type="spellEnd"/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6C1751">
              <w:rPr>
                <w:rFonts w:ascii="Times New Roman" w:hAnsi="Times New Roman"/>
                <w:b/>
                <w:sz w:val="20"/>
                <w:szCs w:val="20"/>
              </w:rPr>
              <w:t>ул. Летняя,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DF2C70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5578" w:rsidRPr="00DF2C70" w:rsidRDefault="00891159" w:rsidP="006C1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6C175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9555A" w:rsidRPr="00DF2C70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DF2C70" w:rsidRDefault="00D15578" w:rsidP="00D155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8" w:rsidRPr="00DF2C70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5578" w:rsidRPr="00DF2C70" w:rsidRDefault="006C1751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D15578"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:rsidR="00D15578" w:rsidRPr="00DF2C70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8" w:rsidRPr="00DF2C70" w:rsidRDefault="006C1751" w:rsidP="00D155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DF2C70" w:rsidRDefault="00D15578" w:rsidP="00D15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</w:t>
            </w:r>
            <w:r w:rsidR="002B4C1F" w:rsidRPr="00DF2C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C1751" w:rsidTr="006C1751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51" w:rsidRPr="00DF2C70" w:rsidRDefault="006C1751" w:rsidP="00D111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, 422080408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010002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  <w:p w:rsidR="006C1751" w:rsidRPr="00DF2C70" w:rsidRDefault="006C1751" w:rsidP="006C17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Гродненская область, Гродненский район, </w:t>
            </w:r>
            <w:proofErr w:type="spellStart"/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Подлабенский</w:t>
            </w:r>
            <w:proofErr w:type="spellEnd"/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</w:t>
            </w: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Каролино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73Б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51" w:rsidRPr="00DF2C70" w:rsidRDefault="006C1751" w:rsidP="00D11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1751" w:rsidRPr="00DF2C70" w:rsidRDefault="006C1751" w:rsidP="006C1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51" w:rsidRPr="00DF2C70" w:rsidRDefault="006C1751" w:rsidP="00D111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51" w:rsidRPr="00DF2C70" w:rsidRDefault="006C1751" w:rsidP="00D11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1751" w:rsidRPr="00DF2C70" w:rsidRDefault="006C1751" w:rsidP="00D11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:rsidR="006C1751" w:rsidRPr="00DF2C70" w:rsidRDefault="006C1751" w:rsidP="00D11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51" w:rsidRPr="006C1751" w:rsidRDefault="006C1751" w:rsidP="00D111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51" w:rsidRPr="00DF2C70" w:rsidRDefault="006C1751" w:rsidP="00D11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электроснабжения.</w:t>
            </w:r>
          </w:p>
        </w:tc>
      </w:tr>
    </w:tbl>
    <w:p w:rsidR="005F7517" w:rsidRDefault="005F7517" w:rsidP="00CB01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sz w:val="24"/>
          <w:szCs w:val="24"/>
        </w:rPr>
        <w:t xml:space="preserve"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</w:t>
      </w:r>
      <w:r w:rsidR="00DF2C70">
        <w:rPr>
          <w:rFonts w:ascii="Times New Roman" w:hAnsi="Times New Roman"/>
          <w:sz w:val="24"/>
          <w:szCs w:val="24"/>
        </w:rPr>
        <w:t>13.01.2023</w:t>
      </w:r>
      <w:r w:rsidRPr="002B786E">
        <w:rPr>
          <w:rFonts w:ascii="Times New Roman" w:hAnsi="Times New Roman"/>
          <w:sz w:val="24"/>
          <w:szCs w:val="24"/>
        </w:rPr>
        <w:t xml:space="preserve"> №</w:t>
      </w:r>
      <w:r w:rsidR="00DF2C70">
        <w:rPr>
          <w:rFonts w:ascii="Times New Roman" w:hAnsi="Times New Roman"/>
          <w:sz w:val="24"/>
          <w:szCs w:val="24"/>
        </w:rPr>
        <w:t xml:space="preserve"> 32</w:t>
      </w:r>
      <w:r w:rsidRPr="002B786E">
        <w:rPr>
          <w:rFonts w:ascii="Times New Roman" w:hAnsi="Times New Roman"/>
          <w:sz w:val="24"/>
          <w:szCs w:val="24"/>
        </w:rPr>
        <w:t xml:space="preserve"> и состоится при наличии не менее двух участников. В аукционе могут участвовать граждане Республики Беларусь.</w:t>
      </w:r>
    </w:p>
    <w:p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 w:themeColor="text1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извещения  </w:t>
      </w:r>
      <w:r w:rsidRPr="002B786E">
        <w:rPr>
          <w:rFonts w:ascii="Times New Roman" w:hAnsi="Times New Roman"/>
          <w:b/>
          <w:color w:val="000000" w:themeColor="text1"/>
          <w:sz w:val="24"/>
          <w:szCs w:val="24"/>
        </w:rPr>
        <w:t>до 1</w:t>
      </w:r>
      <w:r w:rsidR="00891159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2B78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.00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</w:t>
      </w:r>
      <w:r w:rsidR="006C1751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9555A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6C1751">
        <w:rPr>
          <w:rFonts w:ascii="Times New Roman" w:hAnsi="Times New Roman"/>
          <w:b/>
          <w:color w:val="000000" w:themeColor="text1"/>
          <w:sz w:val="24"/>
          <w:szCs w:val="24"/>
        </w:rPr>
        <w:t>вгуста</w:t>
      </w:r>
      <w:r w:rsidRPr="002B78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9555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2B78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 </w:t>
      </w:r>
      <w:r w:rsidRPr="002B786E">
        <w:rPr>
          <w:rFonts w:ascii="Times New Roman" w:hAnsi="Times New Roman"/>
          <w:color w:val="000000"/>
          <w:sz w:val="24"/>
          <w:szCs w:val="24"/>
        </w:rPr>
        <w:t>представляет в комиссию по организации и проведению аук</w:t>
      </w:r>
      <w:r>
        <w:rPr>
          <w:rFonts w:ascii="Times New Roman" w:hAnsi="Times New Roman"/>
          <w:color w:val="000000"/>
          <w:sz w:val="24"/>
          <w:szCs w:val="24"/>
        </w:rPr>
        <w:t xml:space="preserve">циона по адресу: </w:t>
      </w:r>
      <w:proofErr w:type="spellStart"/>
      <w:r w:rsidRPr="002B786E">
        <w:rPr>
          <w:rFonts w:ascii="Times New Roman" w:hAnsi="Times New Roman"/>
          <w:b/>
          <w:color w:val="000000"/>
          <w:sz w:val="24"/>
          <w:szCs w:val="24"/>
        </w:rPr>
        <w:t>аг</w:t>
      </w:r>
      <w:proofErr w:type="spellEnd"/>
      <w:r w:rsidRPr="002B786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2B786E">
        <w:rPr>
          <w:rFonts w:ascii="Times New Roman" w:hAnsi="Times New Roman"/>
          <w:b/>
          <w:color w:val="000000"/>
          <w:sz w:val="24"/>
          <w:szCs w:val="24"/>
        </w:rPr>
        <w:t>Подлабенье</w:t>
      </w:r>
      <w:proofErr w:type="spellEnd"/>
      <w:r w:rsidRPr="002B786E">
        <w:rPr>
          <w:rFonts w:ascii="Times New Roman" w:hAnsi="Times New Roman"/>
          <w:b/>
          <w:color w:val="000000"/>
          <w:sz w:val="24"/>
          <w:szCs w:val="24"/>
        </w:rPr>
        <w:t xml:space="preserve">, ул. </w:t>
      </w:r>
      <w:proofErr w:type="gramStart"/>
      <w:r w:rsidRPr="002B786E">
        <w:rPr>
          <w:rFonts w:ascii="Times New Roman" w:hAnsi="Times New Roman"/>
          <w:b/>
          <w:color w:val="000000"/>
          <w:sz w:val="24"/>
          <w:szCs w:val="24"/>
        </w:rPr>
        <w:t>Солнечная</w:t>
      </w:r>
      <w:proofErr w:type="gramEnd"/>
      <w:r w:rsidRPr="002B786E">
        <w:rPr>
          <w:rFonts w:ascii="Times New Roman" w:hAnsi="Times New Roman"/>
          <w:b/>
          <w:color w:val="000000"/>
          <w:sz w:val="24"/>
          <w:szCs w:val="24"/>
        </w:rPr>
        <w:t>, 17,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 документы:</w:t>
      </w:r>
    </w:p>
    <w:p w:rsidR="002B4C1F" w:rsidRDefault="002B4C1F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</w:p>
    <w:p w:rsidR="002B4C1F" w:rsidRDefault="002B4C1F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</w:p>
    <w:p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копию платёжного поручения о внесении задатка в размере 10 % от начальной цены предмета аукциона на расчётный счет ГУ МФ РБ по Гродненской области </w:t>
      </w:r>
      <w:proofErr w:type="spellStart"/>
      <w:r w:rsidRPr="002B786E">
        <w:rPr>
          <w:rFonts w:ascii="Times New Roman" w:hAnsi="Times New Roman"/>
          <w:color w:val="000000"/>
          <w:sz w:val="24"/>
          <w:szCs w:val="24"/>
        </w:rPr>
        <w:t>Подлабенский</w:t>
      </w:r>
      <w:proofErr w:type="spellEnd"/>
      <w:r w:rsidRPr="002B78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786E">
        <w:rPr>
          <w:rFonts w:ascii="Times New Roman" w:hAnsi="Times New Roman"/>
          <w:color w:val="000000"/>
          <w:sz w:val="24"/>
          <w:szCs w:val="24"/>
        </w:rPr>
        <w:t>сельисполком</w:t>
      </w:r>
      <w:proofErr w:type="spellEnd"/>
      <w:r w:rsidRPr="002B786E">
        <w:rPr>
          <w:rFonts w:ascii="Times New Roman" w:hAnsi="Times New Roman"/>
          <w:color w:val="000000"/>
          <w:sz w:val="24"/>
          <w:szCs w:val="24"/>
        </w:rPr>
        <w:t xml:space="preserve">, № </w:t>
      </w:r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BY97AKBB36415140902784000000</w:t>
      </w:r>
      <w:r w:rsidR="002C4849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 xml:space="preserve"> </w:t>
      </w:r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 xml:space="preserve">в ОАО «АСБ </w:t>
      </w:r>
      <w:proofErr w:type="spellStart"/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Беларусбанк</w:t>
      </w:r>
      <w:proofErr w:type="spellEnd"/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»</w:t>
      </w:r>
      <w:r w:rsidRPr="002B786E">
        <w:rPr>
          <w:rFonts w:ascii="Times New Roman" w:hAnsi="Times New Roman"/>
          <w:color w:val="000000"/>
          <w:sz w:val="24"/>
          <w:szCs w:val="24"/>
        </w:rPr>
        <w:t>, БИК:</w:t>
      </w:r>
      <w:r w:rsidRPr="002B786E">
        <w:rPr>
          <w:rFonts w:ascii="Times New Roman" w:hAnsi="Times New Roman"/>
          <w:sz w:val="24"/>
          <w:szCs w:val="24"/>
        </w:rPr>
        <w:t xml:space="preserve"> АКВВВY2X</w:t>
      </w:r>
      <w:r w:rsidRPr="002B786E">
        <w:rPr>
          <w:rFonts w:ascii="Times New Roman" w:hAnsi="Times New Roman"/>
          <w:color w:val="000000"/>
          <w:sz w:val="24"/>
          <w:szCs w:val="24"/>
        </w:rPr>
        <w:t>, УНП 500090078,</w:t>
      </w:r>
      <w:r w:rsidR="000D7FA7">
        <w:rPr>
          <w:rFonts w:ascii="Times New Roman" w:hAnsi="Times New Roman"/>
          <w:color w:val="000000"/>
          <w:sz w:val="24"/>
          <w:szCs w:val="24"/>
        </w:rPr>
        <w:t xml:space="preserve"> назначени</w:t>
      </w:r>
      <w:r w:rsidR="00561D3E">
        <w:rPr>
          <w:rFonts w:ascii="Times New Roman" w:hAnsi="Times New Roman"/>
          <w:color w:val="000000"/>
          <w:sz w:val="24"/>
          <w:szCs w:val="24"/>
        </w:rPr>
        <w:t>е</w:t>
      </w:r>
      <w:r w:rsidR="000D7FA7">
        <w:rPr>
          <w:rFonts w:ascii="Times New Roman" w:hAnsi="Times New Roman"/>
          <w:color w:val="000000"/>
          <w:sz w:val="24"/>
          <w:szCs w:val="24"/>
        </w:rPr>
        <w:t xml:space="preserve"> платежа 0</w:t>
      </w:r>
      <w:r w:rsidR="00561D3E">
        <w:rPr>
          <w:rFonts w:ascii="Times New Roman" w:hAnsi="Times New Roman"/>
          <w:color w:val="000000"/>
          <w:sz w:val="24"/>
          <w:szCs w:val="24"/>
        </w:rPr>
        <w:t>4</w:t>
      </w:r>
      <w:r w:rsidR="000D7FA7">
        <w:rPr>
          <w:rFonts w:ascii="Times New Roman" w:hAnsi="Times New Roman"/>
          <w:color w:val="000000"/>
          <w:sz w:val="24"/>
          <w:szCs w:val="24"/>
        </w:rPr>
        <w:t>901</w:t>
      </w:r>
      <w:r w:rsidR="00561D3E" w:rsidRPr="00561D3E">
        <w:rPr>
          <w:rFonts w:ascii="Times New Roman" w:hAnsi="Times New Roman"/>
          <w:color w:val="000000"/>
          <w:sz w:val="24"/>
          <w:szCs w:val="24"/>
        </w:rPr>
        <w:t>,</w:t>
      </w:r>
      <w:r w:rsidR="00561D3E" w:rsidRPr="00561D3E">
        <w:rPr>
          <w:rFonts w:ascii="Times New Roman" w:hAnsi="Times New Roman"/>
          <w:sz w:val="24"/>
          <w:szCs w:val="24"/>
        </w:rPr>
        <w:t xml:space="preserve"> код категории  назначения  платежа – </w:t>
      </w:r>
      <w:r w:rsidR="00561D3E" w:rsidRPr="00561D3E">
        <w:rPr>
          <w:rFonts w:ascii="Times New Roman" w:hAnsi="Times New Roman"/>
          <w:sz w:val="24"/>
          <w:szCs w:val="24"/>
          <w:lang w:val="en-US"/>
        </w:rPr>
        <w:t>OTHR</w:t>
      </w:r>
      <w:r w:rsidR="00561D3E" w:rsidRPr="00561D3E">
        <w:rPr>
          <w:rFonts w:ascii="Times New Roman" w:hAnsi="Times New Roman"/>
          <w:sz w:val="24"/>
          <w:szCs w:val="24"/>
        </w:rPr>
        <w:t>,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 с отметкой банка о его исполнении;</w:t>
      </w:r>
    </w:p>
    <w:p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представитель гражданина – нотариально удостоверенную доверенность.</w:t>
      </w:r>
    </w:p>
    <w:p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lastRenderedPageBreak/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 объекта осуществляется участником аукциона по согласованию с организатором торгов.</w:t>
      </w:r>
    </w:p>
    <w:p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Контактные телефоны:</w:t>
      </w:r>
      <w:r w:rsidRPr="002B786E">
        <w:rPr>
          <w:rFonts w:ascii="Times New Roman" w:hAnsi="Times New Roman"/>
          <w:b/>
          <w:color w:val="000000"/>
          <w:sz w:val="24"/>
          <w:szCs w:val="24"/>
        </w:rPr>
        <w:t xml:space="preserve"> (8-0152) 60-91-</w:t>
      </w:r>
      <w:r w:rsidR="00DF2C70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2B786E">
        <w:rPr>
          <w:rFonts w:ascii="Times New Roman" w:hAnsi="Times New Roman"/>
          <w:b/>
          <w:color w:val="000000"/>
          <w:sz w:val="24"/>
          <w:szCs w:val="24"/>
        </w:rPr>
        <w:t>8,  8(029)811 36 30</w:t>
      </w:r>
      <w:r w:rsidRPr="002B786E">
        <w:rPr>
          <w:rFonts w:ascii="Times New Roman" w:hAnsi="Times New Roman"/>
          <w:color w:val="000000"/>
          <w:sz w:val="24"/>
          <w:szCs w:val="24"/>
        </w:rPr>
        <w:t>.</w:t>
      </w:r>
    </w:p>
    <w:p w:rsidR="002B786E" w:rsidRPr="002B786E" w:rsidRDefault="002B786E" w:rsidP="00DF2C70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Победитель аукциона либо единственный участник несостоявшегося аукциона, выразивший согласие на предоставление предмета аукциона по </w:t>
      </w:r>
      <w:proofErr w:type="gramStart"/>
      <w:r w:rsidRPr="002B786E">
        <w:rPr>
          <w:rFonts w:ascii="Times New Roman" w:hAnsi="Times New Roman"/>
          <w:color w:val="000000"/>
          <w:sz w:val="24"/>
          <w:szCs w:val="24"/>
        </w:rPr>
        <w:t>начальной</w:t>
      </w:r>
      <w:proofErr w:type="gramEnd"/>
      <w:r w:rsidRPr="002B786E">
        <w:rPr>
          <w:rFonts w:ascii="Times New Roman" w:hAnsi="Times New Roman"/>
          <w:color w:val="000000"/>
          <w:sz w:val="24"/>
          <w:szCs w:val="24"/>
        </w:rPr>
        <w:t>, увеличенной на 5%, обязан:</w:t>
      </w:r>
    </w:p>
    <w:p w:rsidR="002B786E" w:rsidRPr="002B786E" w:rsidRDefault="002B786E" w:rsidP="00DF2C7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в течение 10 рабочих дней со дня утверждения в установленном порядке протокола о результатах аукциона либо после признания его несостоявшимся, внести плату за земельный участок на расчётный счет ГУ МФ РБ по Гродненской области </w:t>
      </w:r>
      <w:proofErr w:type="spellStart"/>
      <w:r w:rsidRPr="002B786E">
        <w:rPr>
          <w:rFonts w:ascii="Times New Roman" w:hAnsi="Times New Roman"/>
          <w:sz w:val="24"/>
          <w:szCs w:val="24"/>
        </w:rPr>
        <w:t>Подлабенский</w:t>
      </w:r>
      <w:proofErr w:type="spellEnd"/>
      <w:r w:rsidRPr="002B78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86E">
        <w:rPr>
          <w:rFonts w:ascii="Times New Roman" w:hAnsi="Times New Roman"/>
          <w:sz w:val="24"/>
          <w:szCs w:val="24"/>
        </w:rPr>
        <w:t>сельисполком</w:t>
      </w:r>
      <w:proofErr w:type="spellEnd"/>
      <w:r w:rsidRPr="002B786E">
        <w:rPr>
          <w:rFonts w:ascii="Times New Roman" w:hAnsi="Times New Roman"/>
          <w:sz w:val="24"/>
          <w:szCs w:val="24"/>
        </w:rPr>
        <w:t xml:space="preserve">, </w:t>
      </w:r>
      <w:r w:rsidR="000D7FA7">
        <w:rPr>
          <w:rFonts w:ascii="Times New Roman" w:hAnsi="Times New Roman"/>
          <w:sz w:val="24"/>
          <w:szCs w:val="24"/>
        </w:rPr>
        <w:t xml:space="preserve">  </w:t>
      </w:r>
      <w:r w:rsidRPr="002B786E">
        <w:rPr>
          <w:rFonts w:ascii="Times New Roman" w:hAnsi="Times New Roman"/>
          <w:sz w:val="24"/>
          <w:szCs w:val="24"/>
        </w:rPr>
        <w:t xml:space="preserve">№ </w:t>
      </w:r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BY04AKBB</w:t>
      </w:r>
      <w:r w:rsidRPr="002B786E">
        <w:rPr>
          <w:rFonts w:ascii="Times New Roman" w:hAnsi="Times New Roman"/>
          <w:sz w:val="24"/>
          <w:szCs w:val="24"/>
        </w:rPr>
        <w:t xml:space="preserve"> 36005140901460000000 в ОАО «АСБ </w:t>
      </w:r>
      <w:proofErr w:type="spellStart"/>
      <w:r w:rsidRPr="002B786E">
        <w:rPr>
          <w:rFonts w:ascii="Times New Roman" w:hAnsi="Times New Roman"/>
          <w:sz w:val="24"/>
          <w:szCs w:val="24"/>
        </w:rPr>
        <w:t>Беларусбанк</w:t>
      </w:r>
      <w:proofErr w:type="spellEnd"/>
      <w:r w:rsidRPr="002B786E">
        <w:rPr>
          <w:rFonts w:ascii="Times New Roman" w:hAnsi="Times New Roman"/>
          <w:sz w:val="24"/>
          <w:szCs w:val="24"/>
        </w:rPr>
        <w:t xml:space="preserve">» г. Минск, БИК: </w:t>
      </w:r>
      <w:proofErr w:type="gramStart"/>
      <w:r w:rsidRPr="002B786E">
        <w:rPr>
          <w:rFonts w:ascii="Times New Roman" w:hAnsi="Times New Roman"/>
          <w:sz w:val="24"/>
          <w:szCs w:val="24"/>
          <w:lang w:val="en-US"/>
        </w:rPr>
        <w:t>AKBBBY</w:t>
      </w:r>
      <w:r w:rsidRPr="002B786E">
        <w:rPr>
          <w:rFonts w:ascii="Times New Roman" w:hAnsi="Times New Roman"/>
          <w:sz w:val="24"/>
          <w:szCs w:val="24"/>
        </w:rPr>
        <w:t>2Х, назначение платежа 04901, УНП 500563252,</w:t>
      </w:r>
      <w:r w:rsidR="000D7FA7">
        <w:rPr>
          <w:rFonts w:ascii="Times New Roman" w:hAnsi="Times New Roman"/>
          <w:sz w:val="24"/>
          <w:szCs w:val="24"/>
        </w:rPr>
        <w:t xml:space="preserve"> код назначения платежа 40901,</w:t>
      </w:r>
      <w:r w:rsidRPr="002B786E">
        <w:rPr>
          <w:rFonts w:ascii="Times New Roman" w:hAnsi="Times New Roman"/>
          <w:sz w:val="24"/>
          <w:szCs w:val="24"/>
        </w:rPr>
        <w:t xml:space="preserve"> </w:t>
      </w:r>
      <w:r w:rsidRPr="002B786E">
        <w:rPr>
          <w:rFonts w:ascii="Times New Roman" w:hAnsi="Times New Roman"/>
          <w:color w:val="000000"/>
          <w:sz w:val="24"/>
          <w:szCs w:val="24"/>
        </w:rPr>
        <w:t>а так же возместить затраты на организацию и проведение аукциона, (суммы, указанные в графе 6 подлежат корректировке исходя из фактических затрат) на вышеуказанный расчетный счет с назначением платежа 04616.</w:t>
      </w:r>
      <w:proofErr w:type="gramEnd"/>
    </w:p>
    <w:p w:rsidR="002B786E" w:rsidRPr="002B786E" w:rsidRDefault="002B786E" w:rsidP="00DF2C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государственной регистрации права на земельный участок в РУП «Гродненское агентство по государственной регистрации и земельному кадастру» (</w:t>
      </w:r>
      <w:proofErr w:type="gramStart"/>
      <w:r w:rsidRPr="002B786E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2B786E">
        <w:rPr>
          <w:rFonts w:ascii="Times New Roman" w:hAnsi="Times New Roman"/>
          <w:color w:val="000000"/>
          <w:sz w:val="24"/>
          <w:szCs w:val="24"/>
        </w:rPr>
        <w:t>. Гродно, ул. Захарова, 27);</w:t>
      </w:r>
    </w:p>
    <w:p w:rsidR="002B786E" w:rsidRPr="002B786E" w:rsidRDefault="002B786E" w:rsidP="00DF2C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после государственной регистрации права на земельный участок, до начала строительства жилого дома, получить техническую документацию на его строительство;</w:t>
      </w:r>
    </w:p>
    <w:p w:rsidR="002B786E" w:rsidRPr="002B786E" w:rsidRDefault="002B786E" w:rsidP="00DF2C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приступить </w:t>
      </w:r>
      <w:proofErr w:type="gramStart"/>
      <w:r w:rsidRPr="002B786E">
        <w:rPr>
          <w:rFonts w:ascii="Times New Roman" w:hAnsi="Times New Roman"/>
          <w:color w:val="000000"/>
          <w:sz w:val="24"/>
          <w:szCs w:val="24"/>
        </w:rPr>
        <w:t>к занятию земельного участка в течение одного года со дня утверждения в установленном порядке проектной документации на строительство</w:t>
      </w:r>
      <w:proofErr w:type="gramEnd"/>
      <w:r w:rsidRPr="002B786E">
        <w:rPr>
          <w:rFonts w:ascii="Times New Roman" w:hAnsi="Times New Roman"/>
          <w:color w:val="000000"/>
          <w:sz w:val="24"/>
          <w:szCs w:val="24"/>
        </w:rPr>
        <w:t xml:space="preserve"> жилого дома, </w:t>
      </w:r>
      <w:r w:rsidRPr="002B786E">
        <w:rPr>
          <w:rFonts w:ascii="Times New Roman" w:hAnsi="Times New Roman"/>
          <w:sz w:val="24"/>
          <w:szCs w:val="24"/>
        </w:rPr>
        <w:t>но не позднее одного года с момента государственной регистрации права частной собственности на земельный участок;</w:t>
      </w:r>
    </w:p>
    <w:p w:rsidR="002B786E" w:rsidRPr="002B786E" w:rsidRDefault="002B786E" w:rsidP="00DF2C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его для благоустройства участка;</w:t>
      </w:r>
    </w:p>
    <w:p w:rsidR="002B786E" w:rsidRPr="002B786E" w:rsidRDefault="002B786E" w:rsidP="00DF2C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шаг аукциона 10 % от предыдущей цены, называемой аукционистом.</w:t>
      </w:r>
    </w:p>
    <w:p w:rsidR="009D2AAD" w:rsidRPr="002B786E" w:rsidRDefault="009D2AAD" w:rsidP="00DF2C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sz w:val="24"/>
          <w:szCs w:val="24"/>
        </w:rPr>
        <w:t xml:space="preserve">В разделе «Инфраструктура и условия инженерного развития земельных участков»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2B786E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2B786E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D2059E" w:rsidRPr="002B786E" w:rsidRDefault="009D2AAD" w:rsidP="00DF2C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затрат.</w:t>
      </w:r>
    </w:p>
    <w:sectPr w:rsidR="00D2059E" w:rsidRPr="002B786E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/>
  <w:rsids>
    <w:rsidRoot w:val="00F21C76"/>
    <w:rsid w:val="00002BAD"/>
    <w:rsid w:val="0000406A"/>
    <w:rsid w:val="00004491"/>
    <w:rsid w:val="00032798"/>
    <w:rsid w:val="00056B7F"/>
    <w:rsid w:val="0006521E"/>
    <w:rsid w:val="00083070"/>
    <w:rsid w:val="00092E33"/>
    <w:rsid w:val="00095617"/>
    <w:rsid w:val="000A4562"/>
    <w:rsid w:val="000B4FF7"/>
    <w:rsid w:val="000C1887"/>
    <w:rsid w:val="000C3621"/>
    <w:rsid w:val="000D7FA7"/>
    <w:rsid w:val="0010652C"/>
    <w:rsid w:val="00112EA3"/>
    <w:rsid w:val="00132F20"/>
    <w:rsid w:val="00134F1C"/>
    <w:rsid w:val="00142E90"/>
    <w:rsid w:val="00146468"/>
    <w:rsid w:val="001824BE"/>
    <w:rsid w:val="001949B5"/>
    <w:rsid w:val="001A04DE"/>
    <w:rsid w:val="001A120B"/>
    <w:rsid w:val="001D35C3"/>
    <w:rsid w:val="001E0B9F"/>
    <w:rsid w:val="001E71EA"/>
    <w:rsid w:val="001F3953"/>
    <w:rsid w:val="00214D25"/>
    <w:rsid w:val="00226DAA"/>
    <w:rsid w:val="00237BEE"/>
    <w:rsid w:val="00237F69"/>
    <w:rsid w:val="002407D1"/>
    <w:rsid w:val="00243365"/>
    <w:rsid w:val="00246D2C"/>
    <w:rsid w:val="002630F9"/>
    <w:rsid w:val="00290290"/>
    <w:rsid w:val="002966C5"/>
    <w:rsid w:val="002B314B"/>
    <w:rsid w:val="002B4C1F"/>
    <w:rsid w:val="002B786E"/>
    <w:rsid w:val="002C4849"/>
    <w:rsid w:val="002D1345"/>
    <w:rsid w:val="002E2838"/>
    <w:rsid w:val="002E33A8"/>
    <w:rsid w:val="002F49D0"/>
    <w:rsid w:val="00314C75"/>
    <w:rsid w:val="0033457C"/>
    <w:rsid w:val="003349B3"/>
    <w:rsid w:val="00343BBC"/>
    <w:rsid w:val="00352A2F"/>
    <w:rsid w:val="003615A0"/>
    <w:rsid w:val="00363CC9"/>
    <w:rsid w:val="00371885"/>
    <w:rsid w:val="00375BB4"/>
    <w:rsid w:val="00382E1F"/>
    <w:rsid w:val="00391D20"/>
    <w:rsid w:val="00394CA4"/>
    <w:rsid w:val="003B5C43"/>
    <w:rsid w:val="003C24A1"/>
    <w:rsid w:val="003D0FAC"/>
    <w:rsid w:val="003D265E"/>
    <w:rsid w:val="003E6715"/>
    <w:rsid w:val="003F2358"/>
    <w:rsid w:val="00400A5E"/>
    <w:rsid w:val="00417D6C"/>
    <w:rsid w:val="004268E8"/>
    <w:rsid w:val="004317B1"/>
    <w:rsid w:val="004333BA"/>
    <w:rsid w:val="0043711F"/>
    <w:rsid w:val="0044075F"/>
    <w:rsid w:val="0044628B"/>
    <w:rsid w:val="0047198B"/>
    <w:rsid w:val="004B4E0E"/>
    <w:rsid w:val="004C1D4D"/>
    <w:rsid w:val="004C34C2"/>
    <w:rsid w:val="004D13E4"/>
    <w:rsid w:val="004D242C"/>
    <w:rsid w:val="004D5AAF"/>
    <w:rsid w:val="004E6A2C"/>
    <w:rsid w:val="004F1C48"/>
    <w:rsid w:val="004F67FD"/>
    <w:rsid w:val="00500209"/>
    <w:rsid w:val="00532AAC"/>
    <w:rsid w:val="00544387"/>
    <w:rsid w:val="00561D3E"/>
    <w:rsid w:val="00565DF9"/>
    <w:rsid w:val="00567C9A"/>
    <w:rsid w:val="00570409"/>
    <w:rsid w:val="00575EC3"/>
    <w:rsid w:val="00582FED"/>
    <w:rsid w:val="00593A17"/>
    <w:rsid w:val="00593AA2"/>
    <w:rsid w:val="005975AE"/>
    <w:rsid w:val="00597FE1"/>
    <w:rsid w:val="005A7C6A"/>
    <w:rsid w:val="005B1D76"/>
    <w:rsid w:val="005C4AED"/>
    <w:rsid w:val="005C6A98"/>
    <w:rsid w:val="005D643E"/>
    <w:rsid w:val="005E7620"/>
    <w:rsid w:val="005F73A0"/>
    <w:rsid w:val="005F7517"/>
    <w:rsid w:val="00613C46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B4F9C"/>
    <w:rsid w:val="006B7D6A"/>
    <w:rsid w:val="006C0F86"/>
    <w:rsid w:val="006C1751"/>
    <w:rsid w:val="006C1844"/>
    <w:rsid w:val="006D0D15"/>
    <w:rsid w:val="006D47AB"/>
    <w:rsid w:val="006E5D1A"/>
    <w:rsid w:val="006F715B"/>
    <w:rsid w:val="00702877"/>
    <w:rsid w:val="0071395A"/>
    <w:rsid w:val="0071568B"/>
    <w:rsid w:val="0072210B"/>
    <w:rsid w:val="0072384C"/>
    <w:rsid w:val="0075600C"/>
    <w:rsid w:val="00764AF1"/>
    <w:rsid w:val="00771C74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85994"/>
    <w:rsid w:val="00891159"/>
    <w:rsid w:val="0089555A"/>
    <w:rsid w:val="008A0D66"/>
    <w:rsid w:val="008B147B"/>
    <w:rsid w:val="008B49B2"/>
    <w:rsid w:val="008B5538"/>
    <w:rsid w:val="008D3C1D"/>
    <w:rsid w:val="008D51CF"/>
    <w:rsid w:val="009202ED"/>
    <w:rsid w:val="0093412E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B2346"/>
    <w:rsid w:val="009C78C0"/>
    <w:rsid w:val="009D2AAD"/>
    <w:rsid w:val="009D788A"/>
    <w:rsid w:val="009F09E1"/>
    <w:rsid w:val="00A04EB0"/>
    <w:rsid w:val="00A362B3"/>
    <w:rsid w:val="00A373AF"/>
    <w:rsid w:val="00A407EE"/>
    <w:rsid w:val="00AA16AE"/>
    <w:rsid w:val="00AB1D6C"/>
    <w:rsid w:val="00AB22F4"/>
    <w:rsid w:val="00AB2864"/>
    <w:rsid w:val="00AB43D4"/>
    <w:rsid w:val="00AB50A0"/>
    <w:rsid w:val="00AB6A68"/>
    <w:rsid w:val="00B129A9"/>
    <w:rsid w:val="00B14BFC"/>
    <w:rsid w:val="00B16D5F"/>
    <w:rsid w:val="00B322A6"/>
    <w:rsid w:val="00B36C57"/>
    <w:rsid w:val="00B450E6"/>
    <w:rsid w:val="00B45637"/>
    <w:rsid w:val="00B50AA0"/>
    <w:rsid w:val="00B53754"/>
    <w:rsid w:val="00B75879"/>
    <w:rsid w:val="00BA4FDC"/>
    <w:rsid w:val="00BB65EE"/>
    <w:rsid w:val="00BC688F"/>
    <w:rsid w:val="00BD143C"/>
    <w:rsid w:val="00BD4B73"/>
    <w:rsid w:val="00BD5E53"/>
    <w:rsid w:val="00BE4993"/>
    <w:rsid w:val="00BF2ECE"/>
    <w:rsid w:val="00C054A3"/>
    <w:rsid w:val="00C332B5"/>
    <w:rsid w:val="00C6490B"/>
    <w:rsid w:val="00C7627B"/>
    <w:rsid w:val="00C9148D"/>
    <w:rsid w:val="00C92354"/>
    <w:rsid w:val="00CA2689"/>
    <w:rsid w:val="00CA38A0"/>
    <w:rsid w:val="00CA532F"/>
    <w:rsid w:val="00CB012A"/>
    <w:rsid w:val="00CB2C46"/>
    <w:rsid w:val="00CC31A4"/>
    <w:rsid w:val="00CC7820"/>
    <w:rsid w:val="00CD37ED"/>
    <w:rsid w:val="00CD734D"/>
    <w:rsid w:val="00CF4E7A"/>
    <w:rsid w:val="00D15578"/>
    <w:rsid w:val="00D2059E"/>
    <w:rsid w:val="00D46FBB"/>
    <w:rsid w:val="00D56DEC"/>
    <w:rsid w:val="00D64E58"/>
    <w:rsid w:val="00D73050"/>
    <w:rsid w:val="00D83472"/>
    <w:rsid w:val="00D83E99"/>
    <w:rsid w:val="00D9687B"/>
    <w:rsid w:val="00DA32A9"/>
    <w:rsid w:val="00DF2C70"/>
    <w:rsid w:val="00E01D69"/>
    <w:rsid w:val="00E23DA5"/>
    <w:rsid w:val="00E449FC"/>
    <w:rsid w:val="00E47452"/>
    <w:rsid w:val="00E54792"/>
    <w:rsid w:val="00E77CCB"/>
    <w:rsid w:val="00EA7480"/>
    <w:rsid w:val="00EB13E6"/>
    <w:rsid w:val="00EC4700"/>
    <w:rsid w:val="00EE3DAF"/>
    <w:rsid w:val="00F13569"/>
    <w:rsid w:val="00F15125"/>
    <w:rsid w:val="00F21C76"/>
    <w:rsid w:val="00F45065"/>
    <w:rsid w:val="00F4614F"/>
    <w:rsid w:val="00F65C37"/>
    <w:rsid w:val="00F66943"/>
    <w:rsid w:val="00F76D2E"/>
    <w:rsid w:val="00F909B5"/>
    <w:rsid w:val="00FB1B47"/>
    <w:rsid w:val="00FE377B"/>
    <w:rsid w:val="00FE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4B73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46FBB"/>
    <w:rPr>
      <w:rFonts w:eastAsia="Times New Roman" w:cs="Calibri"/>
      <w:color w:val="000000"/>
      <w:sz w:val="22"/>
      <w:szCs w:val="22"/>
    </w:rPr>
  </w:style>
  <w:style w:type="character" w:styleId="a7">
    <w:name w:val="Strong"/>
    <w:uiPriority w:val="22"/>
    <w:qFormat/>
    <w:rsid w:val="002B78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по продаже земельных участков</vt:lpstr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creator>ITEX</dc:creator>
  <cp:lastModifiedBy>Пользователь Windows</cp:lastModifiedBy>
  <cp:revision>12</cp:revision>
  <cp:lastPrinted>2022-07-14T12:54:00Z</cp:lastPrinted>
  <dcterms:created xsi:type="dcterms:W3CDTF">2022-09-27T07:03:00Z</dcterms:created>
  <dcterms:modified xsi:type="dcterms:W3CDTF">2023-07-06T07:10:00Z</dcterms:modified>
</cp:coreProperties>
</file>