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33" w:rsidRDefault="00473E33" w:rsidP="007E4A3F">
      <w:pPr>
        <w:spacing w:after="0" w:line="240" w:lineRule="auto"/>
        <w:rPr>
          <w:b/>
          <w:sz w:val="28"/>
          <w:szCs w:val="28"/>
        </w:rPr>
      </w:pPr>
    </w:p>
    <w:p w:rsidR="00D741B6" w:rsidRDefault="007E4A3F" w:rsidP="007F15E0">
      <w:pPr>
        <w:spacing w:after="0" w:line="240" w:lineRule="auto"/>
        <w:jc w:val="center"/>
        <w:rPr>
          <w:b/>
          <w:sz w:val="28"/>
          <w:szCs w:val="28"/>
        </w:rPr>
      </w:pPr>
      <w:r w:rsidRPr="00D741B6">
        <w:rPr>
          <w:b/>
          <w:sz w:val="28"/>
          <w:szCs w:val="28"/>
        </w:rPr>
        <w:t>Извещение о проведении аукциона</w:t>
      </w:r>
    </w:p>
    <w:p w:rsidR="007E4A3F" w:rsidRPr="00CB1D77" w:rsidRDefault="00B76C73" w:rsidP="00C821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  <w:u w:val="single"/>
        </w:rPr>
        <w:t>13</w:t>
      </w:r>
      <w:r w:rsidR="00761645" w:rsidRPr="00CB1D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сентября</w:t>
      </w:r>
      <w:r w:rsidR="002F513B" w:rsidRPr="00CB1D77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0A69A3" w:rsidRPr="00CB1D77">
        <w:rPr>
          <w:rFonts w:ascii="Times New Roman" w:hAnsi="Times New Roman"/>
          <w:b/>
          <w:sz w:val="24"/>
          <w:szCs w:val="24"/>
          <w:u w:val="single"/>
        </w:rPr>
        <w:t>2</w:t>
      </w:r>
      <w:r w:rsidR="00CA1B47">
        <w:rPr>
          <w:rFonts w:ascii="Times New Roman" w:hAnsi="Times New Roman"/>
          <w:b/>
          <w:sz w:val="24"/>
          <w:szCs w:val="24"/>
          <w:u w:val="single"/>
        </w:rPr>
        <w:t>2</w:t>
      </w:r>
      <w:r w:rsidR="002F513B" w:rsidRPr="00CB1D77">
        <w:rPr>
          <w:rFonts w:ascii="Times New Roman" w:hAnsi="Times New Roman"/>
          <w:b/>
          <w:sz w:val="24"/>
          <w:szCs w:val="24"/>
          <w:u w:val="single"/>
        </w:rPr>
        <w:t xml:space="preserve"> г</w:t>
      </w:r>
      <w:r w:rsidR="0049347F" w:rsidRPr="00CB1D77">
        <w:rPr>
          <w:rFonts w:ascii="Times New Roman" w:hAnsi="Times New Roman"/>
          <w:b/>
          <w:sz w:val="24"/>
          <w:szCs w:val="24"/>
          <w:u w:val="single"/>
        </w:rPr>
        <w:t>.</w:t>
      </w:r>
      <w:r w:rsidR="007E4A3F" w:rsidRPr="00CB1D77">
        <w:rPr>
          <w:rFonts w:ascii="Times New Roman" w:hAnsi="Times New Roman"/>
          <w:b/>
          <w:sz w:val="24"/>
          <w:szCs w:val="24"/>
          <w:u w:val="single"/>
        </w:rPr>
        <w:t xml:space="preserve"> в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734FFB">
        <w:rPr>
          <w:rFonts w:ascii="Times New Roman" w:hAnsi="Times New Roman"/>
          <w:b/>
          <w:sz w:val="24"/>
          <w:szCs w:val="24"/>
          <w:u w:val="single"/>
        </w:rPr>
        <w:t>0</w:t>
      </w:r>
      <w:r w:rsidR="007E4A3F" w:rsidRPr="00CB1D77">
        <w:rPr>
          <w:rFonts w:ascii="Times New Roman" w:hAnsi="Times New Roman"/>
          <w:b/>
          <w:sz w:val="24"/>
          <w:szCs w:val="24"/>
          <w:u w:val="single"/>
        </w:rPr>
        <w:t>.00</w:t>
      </w:r>
      <w:r w:rsidR="007E4A3F" w:rsidRPr="00CB1D77">
        <w:rPr>
          <w:rFonts w:ascii="Times New Roman" w:hAnsi="Times New Roman"/>
          <w:sz w:val="18"/>
          <w:szCs w:val="18"/>
        </w:rPr>
        <w:t xml:space="preserve"> в</w:t>
      </w:r>
      <w:r w:rsidR="007E4A3F" w:rsidRPr="00CB1D7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6446E7" w:rsidRPr="00CB1D77">
        <w:rPr>
          <w:rFonts w:ascii="Times New Roman" w:hAnsi="Times New Roman"/>
          <w:sz w:val="18"/>
          <w:szCs w:val="18"/>
        </w:rPr>
        <w:t xml:space="preserve">здании </w:t>
      </w:r>
      <w:r w:rsidR="00A42BA7" w:rsidRPr="00CB1D77">
        <w:rPr>
          <w:rFonts w:ascii="Times New Roman" w:hAnsi="Times New Roman"/>
          <w:sz w:val="18"/>
          <w:szCs w:val="18"/>
        </w:rPr>
        <w:t>Скидельского</w:t>
      </w:r>
      <w:r w:rsidR="00EE07FD" w:rsidRPr="00CB1D77">
        <w:rPr>
          <w:rFonts w:ascii="Times New Roman" w:hAnsi="Times New Roman"/>
          <w:sz w:val="18"/>
          <w:szCs w:val="18"/>
        </w:rPr>
        <w:t xml:space="preserve"> сель</w:t>
      </w:r>
      <w:r w:rsidR="00C56256" w:rsidRPr="00CB1D77">
        <w:rPr>
          <w:rFonts w:ascii="Times New Roman" w:hAnsi="Times New Roman"/>
          <w:sz w:val="18"/>
          <w:szCs w:val="18"/>
        </w:rPr>
        <w:t>ск</w:t>
      </w:r>
      <w:r w:rsidR="007E4A3F" w:rsidRPr="00CB1D77">
        <w:rPr>
          <w:rFonts w:ascii="Times New Roman" w:hAnsi="Times New Roman"/>
          <w:sz w:val="18"/>
          <w:szCs w:val="18"/>
        </w:rPr>
        <w:t>ого исп</w:t>
      </w:r>
      <w:r w:rsidR="00EE07FD" w:rsidRPr="00CB1D77">
        <w:rPr>
          <w:rFonts w:ascii="Times New Roman" w:hAnsi="Times New Roman"/>
          <w:sz w:val="18"/>
          <w:szCs w:val="18"/>
        </w:rPr>
        <w:t>олнитель</w:t>
      </w:r>
      <w:r w:rsidR="006446E7" w:rsidRPr="00CB1D77">
        <w:rPr>
          <w:rFonts w:ascii="Times New Roman" w:hAnsi="Times New Roman"/>
          <w:sz w:val="18"/>
          <w:szCs w:val="18"/>
        </w:rPr>
        <w:t>ного комитета (</w:t>
      </w:r>
      <w:r w:rsidR="00A42BA7" w:rsidRPr="00CB1D77">
        <w:rPr>
          <w:rFonts w:ascii="Times New Roman" w:hAnsi="Times New Roman"/>
          <w:sz w:val="18"/>
          <w:szCs w:val="18"/>
        </w:rPr>
        <w:t>г. Скидель, ул. Ленина, д. 34</w:t>
      </w:r>
      <w:r w:rsidR="00CE66D0" w:rsidRPr="00CB1D77">
        <w:rPr>
          <w:rFonts w:ascii="Times New Roman" w:hAnsi="Times New Roman"/>
          <w:sz w:val="18"/>
          <w:szCs w:val="18"/>
        </w:rPr>
        <w:t xml:space="preserve">) состоится аукцион </w:t>
      </w:r>
      <w:r w:rsidR="004D0F17" w:rsidRPr="00CB1D77">
        <w:rPr>
          <w:rFonts w:ascii="Times New Roman" w:hAnsi="Times New Roman"/>
          <w:sz w:val="18"/>
          <w:szCs w:val="18"/>
        </w:rPr>
        <w:t>продажи</w:t>
      </w:r>
      <w:r w:rsidR="006446E7" w:rsidRPr="00CB1D77">
        <w:rPr>
          <w:rFonts w:ascii="Times New Roman" w:hAnsi="Times New Roman"/>
          <w:sz w:val="18"/>
          <w:szCs w:val="18"/>
        </w:rPr>
        <w:t xml:space="preserve"> земельных участков</w:t>
      </w:r>
      <w:r w:rsidR="001E4C12" w:rsidRPr="00CB1D77">
        <w:rPr>
          <w:rFonts w:ascii="Times New Roman" w:hAnsi="Times New Roman"/>
          <w:sz w:val="18"/>
          <w:szCs w:val="18"/>
        </w:rPr>
        <w:t xml:space="preserve"> в частную собственность</w:t>
      </w:r>
    </w:p>
    <w:tbl>
      <w:tblPr>
        <w:tblW w:w="14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315"/>
        <w:gridCol w:w="2022"/>
        <w:gridCol w:w="1521"/>
        <w:gridCol w:w="1276"/>
        <w:gridCol w:w="1701"/>
        <w:gridCol w:w="1134"/>
        <w:gridCol w:w="2659"/>
      </w:tblGrid>
      <w:tr w:rsidR="00B15DE2" w:rsidTr="00B15DE2">
        <w:trPr>
          <w:trHeight w:val="191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31CE9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</w:t>
            </w:r>
            <w:proofErr w:type="gramStart"/>
            <w:r w:rsidRPr="00AC0E65">
              <w:rPr>
                <w:sz w:val="20"/>
                <w:szCs w:val="20"/>
              </w:rPr>
              <w:t>земельного</w:t>
            </w:r>
            <w:proofErr w:type="gramEnd"/>
            <w:r w:rsidRPr="00AC0E65">
              <w:rPr>
                <w:sz w:val="20"/>
                <w:szCs w:val="20"/>
              </w:rPr>
              <w:t xml:space="preserve"> </w:t>
            </w:r>
          </w:p>
          <w:p w:rsidR="00B15DE2" w:rsidRPr="00731CE9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участка, </w:t>
            </w:r>
            <w:proofErr w:type="gramStart"/>
            <w:r w:rsidRPr="00AC0E65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0E1E3E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452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 xml:space="preserve">вязанные с проведением аукциона, подготовкой документации, необходимой  для его проведения, </w:t>
            </w:r>
            <w:proofErr w:type="spellStart"/>
            <w:r w:rsidRPr="00AC0E65">
              <w:rPr>
                <w:sz w:val="20"/>
                <w:szCs w:val="20"/>
              </w:rPr>
              <w:t>руб</w:t>
            </w:r>
            <w:proofErr w:type="spellEnd"/>
            <w:r w:rsidR="00254B65" w:rsidRPr="002062E2">
              <w:rPr>
                <w:sz w:val="36"/>
                <w:szCs w:val="36"/>
              </w:rPr>
              <w:t>*</w:t>
            </w:r>
            <w:r w:rsidRPr="00AC0E6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задатка, </w:t>
            </w:r>
          </w:p>
          <w:p w:rsidR="00B15DE2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B15DE2" w:rsidTr="00B15DE2">
        <w:trPr>
          <w:trHeight w:val="9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451AB6" w:rsidRDefault="00EB700D" w:rsidP="00C61D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761645" w:rsidRPr="00C61DB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61DBD">
              <w:rPr>
                <w:rFonts w:ascii="Times New Roman" w:hAnsi="Times New Roman"/>
                <w:b/>
                <w:sz w:val="20"/>
                <w:szCs w:val="20"/>
              </w:rPr>
              <w:t xml:space="preserve">,  </w:t>
            </w:r>
            <w:r w:rsidR="00C61DBD" w:rsidRPr="00C61DBD">
              <w:rPr>
                <w:rFonts w:ascii="Times New Roman" w:hAnsi="Times New Roman"/>
                <w:b/>
                <w:sz w:val="20"/>
                <w:szCs w:val="20"/>
              </w:rPr>
              <w:t>422088515601000154</w:t>
            </w: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61DBD"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="00C61DBD" w:rsidRPr="00451AB6">
              <w:rPr>
                <w:rFonts w:ascii="Times New Roman" w:hAnsi="Times New Roman"/>
                <w:b/>
                <w:sz w:val="20"/>
                <w:szCs w:val="20"/>
              </w:rPr>
              <w:t>Суховляны</w:t>
            </w:r>
            <w:proofErr w:type="spellEnd"/>
            <w:r w:rsidR="00C61DBD" w:rsidRPr="00451AB6">
              <w:rPr>
                <w:rFonts w:ascii="Times New Roman" w:hAnsi="Times New Roman"/>
                <w:b/>
                <w:sz w:val="20"/>
                <w:szCs w:val="20"/>
              </w:rPr>
              <w:t>, У-</w:t>
            </w:r>
            <w:r w:rsidR="00C61DB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61DBD" w:rsidRPr="00451AB6">
              <w:rPr>
                <w:rFonts w:ascii="Times New Roman" w:hAnsi="Times New Roman"/>
                <w:b/>
                <w:sz w:val="20"/>
                <w:szCs w:val="20"/>
              </w:rPr>
              <w:t>, Скидельский сельсовет, Гродненский район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451AB6" w:rsidRDefault="00B15DE2" w:rsidP="00C243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DE2" w:rsidRPr="00451AB6" w:rsidRDefault="00B15DE2" w:rsidP="00C61D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C61DBD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451AB6" w:rsidRDefault="00B15DE2" w:rsidP="00C243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451AB6" w:rsidRDefault="00B15DE2" w:rsidP="00C243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частная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451AB6" w:rsidRDefault="00B15DE2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DE2" w:rsidRPr="00451AB6" w:rsidRDefault="00C61DBD" w:rsidP="001A0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1A069A"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451AB6" w:rsidRDefault="00B15DE2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DE2" w:rsidRPr="00451AB6" w:rsidRDefault="007128DB" w:rsidP="004B5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="004B54C8" w:rsidRPr="00451AB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451AB6" w:rsidRDefault="00B15DE2" w:rsidP="00B15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5DE2" w:rsidRPr="00451AB6" w:rsidRDefault="00C61DBD" w:rsidP="00C61D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D" w:rsidRPr="00451AB6" w:rsidRDefault="00EB700D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 xml:space="preserve">Инженерные сети: </w:t>
            </w:r>
          </w:p>
          <w:p w:rsidR="00EB700D" w:rsidRPr="00451AB6" w:rsidRDefault="00EB700D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</w:p>
          <w:p w:rsidR="00EB700D" w:rsidRPr="00451AB6" w:rsidRDefault="00EB700D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B15DE2" w:rsidRPr="00451AB6" w:rsidRDefault="00EB700D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>электросвязь</w:t>
            </w:r>
            <w:r w:rsidR="00B15DE2" w:rsidRPr="00451AB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02F7B" w:rsidTr="00B15DE2">
        <w:trPr>
          <w:trHeight w:val="9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Default="00F02F7B" w:rsidP="003F3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2,</w:t>
            </w:r>
            <w:r>
              <w:rPr>
                <w:rFonts w:ascii="Times New Roman" w:hAnsi="Times New Roman"/>
                <w:b/>
              </w:rPr>
              <w:t xml:space="preserve"> 422088504601000225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F02F7B" w:rsidRPr="004435F6" w:rsidRDefault="00F02F7B" w:rsidP="003F3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д. Головачи, У-30, Скидельский сельсовет, Гродненский район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F1645B" w:rsidRDefault="00F02F7B" w:rsidP="003F3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2F7B" w:rsidRPr="00F1645B" w:rsidRDefault="00F02F7B" w:rsidP="003F3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0,1454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2840FD" w:rsidRDefault="00F02F7B" w:rsidP="003F3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 xml:space="preserve">ля строительства и обслуживания одноквартирного жилого дома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2840FD" w:rsidRDefault="00F02F7B" w:rsidP="003F39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>астная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2F7B" w:rsidRPr="004435F6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28DB">
              <w:rPr>
                <w:rFonts w:ascii="Times New Roman" w:hAnsi="Times New Roman"/>
                <w:b/>
                <w:sz w:val="20"/>
                <w:szCs w:val="20"/>
              </w:rPr>
              <w:t>3 000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BE4A88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2F7B" w:rsidRPr="00BE4A88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2F7B" w:rsidRPr="00B15DE2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Default="00F02F7B" w:rsidP="003F3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Инженерные сети:</w:t>
            </w:r>
          </w:p>
          <w:p w:rsidR="00F02F7B" w:rsidRDefault="00F02F7B" w:rsidP="003F3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F02F7B" w:rsidRDefault="00F02F7B" w:rsidP="003F3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электросвязь.</w:t>
            </w:r>
          </w:p>
        </w:tc>
      </w:tr>
    </w:tbl>
    <w:p w:rsidR="00050D9A" w:rsidRDefault="00050D9A" w:rsidP="007E4A3F">
      <w:pPr>
        <w:spacing w:after="0" w:line="240" w:lineRule="auto"/>
        <w:ind w:firstLine="284"/>
        <w:jc w:val="both"/>
        <w:rPr>
          <w:sz w:val="20"/>
          <w:szCs w:val="20"/>
        </w:rPr>
      </w:pPr>
    </w:p>
    <w:p w:rsidR="007E4A3F" w:rsidRPr="00CB1D77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Дл</w:t>
      </w:r>
      <w:r w:rsidR="00A60F49" w:rsidRPr="00CB1D77">
        <w:rPr>
          <w:rFonts w:ascii="Times New Roman" w:hAnsi="Times New Roman"/>
          <w:sz w:val="18"/>
          <w:szCs w:val="18"/>
        </w:rPr>
        <w:t xml:space="preserve">я участия в аукционе гражданин </w:t>
      </w:r>
      <w:r w:rsidRPr="00CB1D77">
        <w:rPr>
          <w:rFonts w:ascii="Times New Roman" w:hAnsi="Times New Roman"/>
          <w:sz w:val="18"/>
          <w:szCs w:val="18"/>
        </w:rPr>
        <w:t xml:space="preserve">(лично либо через своего представителя) со дня опубликования настоящего извещения и </w:t>
      </w:r>
      <w:r w:rsidR="00F64F69" w:rsidRPr="00CB1D77">
        <w:rPr>
          <w:rFonts w:ascii="Times New Roman" w:hAnsi="Times New Roman"/>
          <w:b/>
          <w:sz w:val="18"/>
          <w:szCs w:val="18"/>
          <w:u w:val="single"/>
        </w:rPr>
        <w:t xml:space="preserve">до </w:t>
      </w:r>
      <w:r w:rsidR="0048690E" w:rsidRPr="00CB1D77">
        <w:rPr>
          <w:rFonts w:ascii="Times New Roman" w:hAnsi="Times New Roman"/>
          <w:b/>
          <w:sz w:val="18"/>
          <w:szCs w:val="18"/>
          <w:u w:val="single"/>
        </w:rPr>
        <w:t xml:space="preserve">17 00 часов </w:t>
      </w:r>
      <w:r w:rsidR="00B76C73">
        <w:rPr>
          <w:rFonts w:ascii="Times New Roman" w:hAnsi="Times New Roman"/>
          <w:b/>
          <w:sz w:val="18"/>
          <w:szCs w:val="18"/>
          <w:u w:val="single"/>
        </w:rPr>
        <w:t>7</w:t>
      </w:r>
      <w:r w:rsidR="00403156" w:rsidRPr="00CB1D77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734FFB">
        <w:rPr>
          <w:rFonts w:ascii="Times New Roman" w:hAnsi="Times New Roman"/>
          <w:b/>
          <w:sz w:val="18"/>
          <w:szCs w:val="18"/>
          <w:u w:val="single"/>
        </w:rPr>
        <w:t>сентября</w:t>
      </w:r>
      <w:r w:rsidR="00123ACC" w:rsidRPr="00CB1D77">
        <w:rPr>
          <w:rFonts w:ascii="Times New Roman" w:hAnsi="Times New Roman"/>
          <w:b/>
          <w:sz w:val="18"/>
          <w:szCs w:val="18"/>
          <w:u w:val="single"/>
        </w:rPr>
        <w:t xml:space="preserve"> 20</w:t>
      </w:r>
      <w:r w:rsidR="000A69A3" w:rsidRPr="00CB1D77">
        <w:rPr>
          <w:rFonts w:ascii="Times New Roman" w:hAnsi="Times New Roman"/>
          <w:b/>
          <w:sz w:val="18"/>
          <w:szCs w:val="18"/>
          <w:u w:val="single"/>
        </w:rPr>
        <w:t>2</w:t>
      </w:r>
      <w:r w:rsidR="00CA1B47">
        <w:rPr>
          <w:rFonts w:ascii="Times New Roman" w:hAnsi="Times New Roman"/>
          <w:b/>
          <w:sz w:val="18"/>
          <w:szCs w:val="18"/>
          <w:u w:val="single"/>
        </w:rPr>
        <w:t>2</w:t>
      </w:r>
      <w:r w:rsidR="005D79AB" w:rsidRPr="00CB1D77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123ACC" w:rsidRPr="00CB1D77">
        <w:rPr>
          <w:rFonts w:ascii="Times New Roman" w:hAnsi="Times New Roman"/>
          <w:b/>
          <w:sz w:val="18"/>
          <w:szCs w:val="18"/>
          <w:u w:val="single"/>
        </w:rPr>
        <w:t>г.</w:t>
      </w:r>
      <w:r w:rsidRPr="00CB1D77">
        <w:rPr>
          <w:rFonts w:ascii="Times New Roman" w:hAnsi="Times New Roman"/>
          <w:sz w:val="18"/>
          <w:szCs w:val="18"/>
        </w:rPr>
        <w:t xml:space="preserve"> представляет в комиссию по органи</w:t>
      </w:r>
      <w:r w:rsidR="00382FD8" w:rsidRPr="00CB1D77">
        <w:rPr>
          <w:rFonts w:ascii="Times New Roman" w:hAnsi="Times New Roman"/>
          <w:sz w:val="18"/>
          <w:szCs w:val="18"/>
        </w:rPr>
        <w:t xml:space="preserve">зации и проведению аукциона </w:t>
      </w:r>
      <w:r w:rsidR="00366444" w:rsidRPr="00CB1D77">
        <w:rPr>
          <w:rFonts w:ascii="Times New Roman" w:hAnsi="Times New Roman"/>
          <w:sz w:val="18"/>
          <w:szCs w:val="18"/>
        </w:rPr>
        <w:t xml:space="preserve"> продажи в частную собственность земельных участков по адресу: </w:t>
      </w:r>
      <w:r w:rsidR="006446E7" w:rsidRPr="00CB1D77">
        <w:rPr>
          <w:rFonts w:ascii="Times New Roman" w:hAnsi="Times New Roman"/>
          <w:b/>
          <w:sz w:val="18"/>
          <w:szCs w:val="18"/>
          <w:u w:val="single"/>
        </w:rPr>
        <w:t xml:space="preserve">г.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Скидель</w:t>
      </w:r>
      <w:r w:rsidR="006446E7" w:rsidRPr="00CB1D77">
        <w:rPr>
          <w:rFonts w:ascii="Times New Roman" w:hAnsi="Times New Roman"/>
          <w:b/>
          <w:sz w:val="18"/>
          <w:szCs w:val="18"/>
          <w:u w:val="single"/>
        </w:rPr>
        <w:t xml:space="preserve">, ул.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Ленина</w:t>
      </w:r>
      <w:r w:rsidR="00EE07FD" w:rsidRPr="00CB1D77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34</w:t>
      </w:r>
      <w:r w:rsidR="00366444" w:rsidRPr="00CB1D77">
        <w:rPr>
          <w:rFonts w:ascii="Times New Roman" w:hAnsi="Times New Roman"/>
          <w:b/>
          <w:sz w:val="18"/>
          <w:szCs w:val="18"/>
          <w:u w:val="single"/>
        </w:rPr>
        <w:t xml:space="preserve">, кабинет </w:t>
      </w:r>
      <w:r w:rsidR="00EE07FD" w:rsidRPr="00CB1D77">
        <w:rPr>
          <w:rFonts w:ascii="Times New Roman" w:hAnsi="Times New Roman"/>
          <w:b/>
          <w:sz w:val="18"/>
          <w:szCs w:val="18"/>
          <w:u w:val="single"/>
        </w:rPr>
        <w:t>председателя</w:t>
      </w:r>
      <w:r w:rsidRPr="00CB1D77">
        <w:rPr>
          <w:rFonts w:ascii="Times New Roman" w:hAnsi="Times New Roman"/>
          <w:sz w:val="18"/>
          <w:szCs w:val="18"/>
          <w:u w:val="single"/>
        </w:rPr>
        <w:t>,</w:t>
      </w:r>
      <w:r w:rsidRPr="00CB1D77">
        <w:rPr>
          <w:rFonts w:ascii="Times New Roman" w:hAnsi="Times New Roman"/>
          <w:sz w:val="18"/>
          <w:szCs w:val="18"/>
        </w:rPr>
        <w:t xml:space="preserve"> документы:</w:t>
      </w:r>
    </w:p>
    <w:p w:rsidR="007E4A3F" w:rsidRPr="00CB1D77" w:rsidRDefault="007E4A3F" w:rsidP="00CB1D77">
      <w:pPr>
        <w:spacing w:after="0" w:line="240" w:lineRule="auto"/>
        <w:ind w:right="-31"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заявление на участие в аукционе с указанием кадастрового номера и адреса земельного участка, который </w:t>
      </w:r>
      <w:r w:rsidR="00421005" w:rsidRPr="00CB1D77">
        <w:rPr>
          <w:rFonts w:ascii="Times New Roman" w:hAnsi="Times New Roman"/>
          <w:sz w:val="18"/>
          <w:szCs w:val="18"/>
        </w:rPr>
        <w:t xml:space="preserve">предполагается получить в </w:t>
      </w:r>
      <w:r w:rsidR="00366444" w:rsidRPr="00CB1D77">
        <w:rPr>
          <w:rFonts w:ascii="Times New Roman" w:hAnsi="Times New Roman"/>
          <w:sz w:val="18"/>
          <w:szCs w:val="18"/>
        </w:rPr>
        <w:t>частную собственность</w:t>
      </w:r>
      <w:r w:rsidRPr="00CB1D77">
        <w:rPr>
          <w:rFonts w:ascii="Times New Roman" w:hAnsi="Times New Roman"/>
          <w:sz w:val="18"/>
          <w:szCs w:val="18"/>
        </w:rPr>
        <w:t xml:space="preserve"> по результатам аукциона;</w:t>
      </w:r>
    </w:p>
    <w:p w:rsidR="007E4A3F" w:rsidRPr="00CB1D77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заверенную копию платёжного поручения о внесении задатка в размере </w:t>
      </w:r>
      <w:r w:rsidR="0091310B" w:rsidRPr="00CB1D77">
        <w:rPr>
          <w:rFonts w:ascii="Times New Roman" w:hAnsi="Times New Roman"/>
          <w:sz w:val="18"/>
          <w:szCs w:val="18"/>
        </w:rPr>
        <w:t>10 % от начальной цены предмета аукц</w:t>
      </w:r>
      <w:r w:rsidR="006446E7" w:rsidRPr="00CB1D77">
        <w:rPr>
          <w:rFonts w:ascii="Times New Roman" w:hAnsi="Times New Roman"/>
          <w:sz w:val="18"/>
          <w:szCs w:val="18"/>
        </w:rPr>
        <w:t xml:space="preserve">иона на расчётный счёт </w:t>
      </w:r>
      <w:r w:rsidR="008D57FB" w:rsidRPr="00CB1D77">
        <w:rPr>
          <w:rFonts w:ascii="Times New Roman" w:hAnsi="Times New Roman"/>
          <w:sz w:val="18"/>
          <w:szCs w:val="18"/>
        </w:rPr>
        <w:t>Скидельского</w:t>
      </w:r>
      <w:r w:rsidR="006446E7" w:rsidRPr="00CB1D77">
        <w:rPr>
          <w:rFonts w:ascii="Times New Roman" w:hAnsi="Times New Roman"/>
          <w:sz w:val="18"/>
          <w:szCs w:val="18"/>
        </w:rPr>
        <w:t xml:space="preserve"> </w:t>
      </w:r>
      <w:r w:rsidR="0091310B" w:rsidRPr="00CB1D77">
        <w:rPr>
          <w:rFonts w:ascii="Times New Roman" w:hAnsi="Times New Roman"/>
          <w:sz w:val="18"/>
          <w:szCs w:val="18"/>
        </w:rPr>
        <w:t>сельисполкома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446E7" w:rsidRPr="00CB1D77">
        <w:rPr>
          <w:rFonts w:ascii="Times New Roman" w:hAnsi="Times New Roman"/>
          <w:color w:val="000000"/>
          <w:sz w:val="18"/>
          <w:szCs w:val="18"/>
        </w:rPr>
        <w:t xml:space="preserve">№ </w:t>
      </w:r>
      <w:r w:rsidR="007576F0" w:rsidRPr="00CB1D77">
        <w:rPr>
          <w:rFonts w:ascii="Times New Roman" w:hAnsi="Times New Roman"/>
          <w:color w:val="000000"/>
          <w:sz w:val="18"/>
          <w:szCs w:val="18"/>
        </w:rPr>
        <w:t>BY97 AKBB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CB1D77">
        <w:rPr>
          <w:rFonts w:ascii="Times New Roman" w:hAnsi="Times New Roman"/>
          <w:color w:val="000000"/>
          <w:sz w:val="18"/>
          <w:szCs w:val="18"/>
        </w:rPr>
        <w:t>3641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CB1D77">
        <w:rPr>
          <w:rFonts w:ascii="Times New Roman" w:hAnsi="Times New Roman"/>
          <w:color w:val="000000"/>
          <w:sz w:val="18"/>
          <w:szCs w:val="18"/>
        </w:rPr>
        <w:t>5141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CB1D77">
        <w:rPr>
          <w:rFonts w:ascii="Times New Roman" w:hAnsi="Times New Roman"/>
          <w:color w:val="000000"/>
          <w:sz w:val="18"/>
          <w:szCs w:val="18"/>
        </w:rPr>
        <w:t>3421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CB1D77">
        <w:rPr>
          <w:rFonts w:ascii="Times New Roman" w:hAnsi="Times New Roman"/>
          <w:color w:val="000000"/>
          <w:sz w:val="18"/>
          <w:szCs w:val="18"/>
        </w:rPr>
        <w:t>9</w:t>
      </w:r>
      <w:r w:rsidR="007576F0" w:rsidRPr="00CB1D77">
        <w:rPr>
          <w:rFonts w:ascii="Times New Roman" w:hAnsi="Times New Roman"/>
          <w:color w:val="000000"/>
          <w:sz w:val="18"/>
          <w:szCs w:val="18"/>
        </w:rPr>
        <w:t>400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576F0" w:rsidRPr="00CB1D77">
        <w:rPr>
          <w:rFonts w:ascii="Times New Roman" w:hAnsi="Times New Roman"/>
          <w:color w:val="000000"/>
          <w:sz w:val="18"/>
          <w:szCs w:val="18"/>
        </w:rPr>
        <w:t>0000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 в ОАО «АСБ Беларусбанк» г. Минск</w:t>
      </w:r>
      <w:r w:rsidR="006446E7" w:rsidRPr="00CB1D77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БИК AKBBBY21400, </w:t>
      </w:r>
      <w:r w:rsidR="006446E7" w:rsidRPr="00CB1D77">
        <w:rPr>
          <w:rFonts w:ascii="Times New Roman" w:hAnsi="Times New Roman"/>
          <w:color w:val="000000"/>
          <w:sz w:val="18"/>
          <w:szCs w:val="18"/>
        </w:rPr>
        <w:t xml:space="preserve">УНН </w:t>
      </w:r>
      <w:r w:rsidR="00FA5AA6" w:rsidRPr="00CB1D77">
        <w:rPr>
          <w:rFonts w:ascii="Times New Roman" w:hAnsi="Times New Roman"/>
          <w:color w:val="000000"/>
          <w:sz w:val="18"/>
          <w:szCs w:val="18"/>
        </w:rPr>
        <w:t>500045162</w:t>
      </w:r>
      <w:r w:rsidR="006446E7" w:rsidRPr="00CB1D77">
        <w:rPr>
          <w:rFonts w:ascii="Times New Roman" w:hAnsi="Times New Roman"/>
          <w:sz w:val="18"/>
          <w:szCs w:val="18"/>
        </w:rPr>
        <w:t xml:space="preserve"> </w:t>
      </w:r>
      <w:r w:rsidR="0091310B" w:rsidRPr="00CB1D77">
        <w:rPr>
          <w:rFonts w:ascii="Times New Roman" w:hAnsi="Times New Roman"/>
          <w:sz w:val="18"/>
          <w:szCs w:val="18"/>
        </w:rPr>
        <w:t xml:space="preserve"> назначение 04901 – продажа в частную собственность;</w:t>
      </w:r>
    </w:p>
    <w:p w:rsidR="007E4A3F" w:rsidRPr="00CB1D77" w:rsidRDefault="007E4A3F" w:rsidP="00AC321D">
      <w:pPr>
        <w:tabs>
          <w:tab w:val="left" w:pos="12046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гражданин – копию документа, содержащего его идентификационные сведения без нотариального засвидетельствования;</w:t>
      </w:r>
      <w:r w:rsidR="00AC321D">
        <w:rPr>
          <w:rFonts w:ascii="Times New Roman" w:hAnsi="Times New Roman"/>
          <w:sz w:val="18"/>
          <w:szCs w:val="18"/>
        </w:rPr>
        <w:tab/>
      </w:r>
    </w:p>
    <w:p w:rsidR="007E4A3F" w:rsidRPr="00CB1D77" w:rsidRDefault="00CE66D0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представитель гражданина</w:t>
      </w:r>
      <w:r w:rsidR="007E4A3F" w:rsidRPr="00CB1D77">
        <w:rPr>
          <w:rFonts w:ascii="Times New Roman" w:hAnsi="Times New Roman"/>
          <w:sz w:val="18"/>
          <w:szCs w:val="18"/>
        </w:rPr>
        <w:t xml:space="preserve"> – нотариально удостоверенную доверенность;</w:t>
      </w:r>
    </w:p>
    <w:p w:rsidR="007E4A3F" w:rsidRPr="00CB1D77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7E4A3F" w:rsidRPr="00CB1D77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При подаче документов на участие в аукционе граждане, представители </w:t>
      </w:r>
      <w:r w:rsidR="00CE66D0" w:rsidRPr="00CB1D77">
        <w:rPr>
          <w:rFonts w:ascii="Times New Roman" w:hAnsi="Times New Roman"/>
          <w:sz w:val="18"/>
          <w:szCs w:val="18"/>
        </w:rPr>
        <w:t>граждан и</w:t>
      </w:r>
      <w:r w:rsidRPr="00CB1D77">
        <w:rPr>
          <w:rFonts w:ascii="Times New Roman" w:hAnsi="Times New Roman"/>
          <w:sz w:val="18"/>
          <w:szCs w:val="18"/>
        </w:rPr>
        <w:t xml:space="preserve"> уполномоченные должностные лица юридических лиц предъявляют документ, удостоверяющий личность.</w:t>
      </w:r>
    </w:p>
    <w:p w:rsidR="004F6BC1" w:rsidRPr="00CB1D77" w:rsidRDefault="004F6BC1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</w:t>
      </w:r>
    </w:p>
    <w:p w:rsidR="00FA5AA6" w:rsidRPr="00CB1D77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на расчетный счет 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№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BY16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AKBB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3600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5141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3005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1000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0000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EB700D" w:rsidRPr="00CB1D77">
        <w:rPr>
          <w:rFonts w:ascii="Times New Roman" w:hAnsi="Times New Roman"/>
          <w:color w:val="000000"/>
          <w:sz w:val="18"/>
          <w:szCs w:val="18"/>
        </w:rPr>
        <w:t>ОАО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«АСБ 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Беларусбанк» г. </w:t>
      </w:r>
      <w:r w:rsidR="00EB700D" w:rsidRPr="00CB1D77">
        <w:rPr>
          <w:rFonts w:ascii="Times New Roman" w:hAnsi="Times New Roman"/>
          <w:color w:val="000000"/>
          <w:sz w:val="18"/>
          <w:szCs w:val="18"/>
        </w:rPr>
        <w:t>Минск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БИК 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АК</w:t>
      </w:r>
      <w:r w:rsidR="007576F0" w:rsidRPr="00CB1D77">
        <w:rPr>
          <w:rFonts w:ascii="Times New Roman" w:hAnsi="Times New Roman"/>
          <w:color w:val="000000"/>
          <w:sz w:val="18"/>
          <w:szCs w:val="18"/>
          <w:lang w:val="en-US"/>
        </w:rPr>
        <w:t>BB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ВY2X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1649FB">
        <w:rPr>
          <w:rFonts w:ascii="Times New Roman" w:hAnsi="Times New Roman"/>
          <w:color w:val="000000" w:themeColor="text1"/>
          <w:sz w:val="18"/>
          <w:szCs w:val="18"/>
        </w:rPr>
        <w:t>УНН 500563252</w:t>
      </w:r>
      <w:r w:rsidRPr="00CB1D77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назначение платежа 04901;</w:t>
      </w:r>
    </w:p>
    <w:p w:rsidR="00FA5AA6" w:rsidRPr="00CB1D77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CB1D77">
        <w:rPr>
          <w:rFonts w:ascii="Times New Roman" w:hAnsi="Times New Roman"/>
          <w:color w:val="000000"/>
          <w:sz w:val="18"/>
          <w:szCs w:val="18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возмещения затрат на организацию и проведение аукциона продажи на расчетный счет 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>BY16 AKBB 3600 5141 3005 1000 0000 в ОАО «АСБ Беларусбанк» г. Минск, БИК  АК</w:t>
      </w:r>
      <w:r w:rsidR="00A60F49" w:rsidRPr="00CB1D77">
        <w:rPr>
          <w:rFonts w:ascii="Times New Roman" w:hAnsi="Times New Roman"/>
          <w:color w:val="000000"/>
          <w:sz w:val="18"/>
          <w:szCs w:val="18"/>
          <w:lang w:val="en-US"/>
        </w:rPr>
        <w:t>BB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ВY2X, </w:t>
      </w:r>
      <w:r w:rsidR="00A60F49" w:rsidRPr="00CB1D77">
        <w:rPr>
          <w:rFonts w:ascii="Times New Roman" w:hAnsi="Times New Roman"/>
          <w:color w:val="000000" w:themeColor="text1"/>
          <w:sz w:val="18"/>
          <w:szCs w:val="18"/>
        </w:rPr>
        <w:t>УНН 500</w:t>
      </w:r>
      <w:r w:rsidR="001649FB">
        <w:rPr>
          <w:rFonts w:ascii="Times New Roman" w:hAnsi="Times New Roman"/>
          <w:color w:val="000000" w:themeColor="text1"/>
          <w:sz w:val="18"/>
          <w:szCs w:val="18"/>
        </w:rPr>
        <w:t>563252</w:t>
      </w:r>
      <w:r w:rsidRPr="00CB1D77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назначение платежа </w:t>
      </w:r>
      <w:r w:rsidR="00D41C79" w:rsidRPr="00CB1D77">
        <w:rPr>
          <w:rFonts w:ascii="Times New Roman" w:hAnsi="Times New Roman"/>
          <w:sz w:val="18"/>
          <w:szCs w:val="18"/>
        </w:rPr>
        <w:t>04</w:t>
      </w:r>
      <w:r w:rsidR="001649FB">
        <w:rPr>
          <w:rFonts w:ascii="Times New Roman" w:hAnsi="Times New Roman"/>
          <w:sz w:val="18"/>
          <w:szCs w:val="18"/>
        </w:rPr>
        <w:t>707</w:t>
      </w:r>
      <w:r w:rsidRPr="00CB1D77">
        <w:rPr>
          <w:rFonts w:ascii="Times New Roman" w:hAnsi="Times New Roman"/>
          <w:sz w:val="18"/>
          <w:szCs w:val="18"/>
        </w:rPr>
        <w:t>;</w:t>
      </w:r>
      <w:proofErr w:type="gramEnd"/>
    </w:p>
    <w:p w:rsidR="00FA5AA6" w:rsidRPr="00CB1D77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lastRenderedPageBreak/>
        <w:t xml:space="preserve">обращения </w:t>
      </w:r>
      <w:proofErr w:type="gramStart"/>
      <w:r w:rsidRPr="00CB1D77">
        <w:rPr>
          <w:rFonts w:ascii="Times New Roman" w:hAnsi="Times New Roman"/>
          <w:sz w:val="18"/>
          <w:szCs w:val="18"/>
        </w:rPr>
        <w:t>в течение двух месяцев со дня получения выписки из настоящего решения для осуществления государственной регистрации возникновения права собственности на земельный участок</w:t>
      </w:r>
      <w:proofErr w:type="gramEnd"/>
      <w:r w:rsidRPr="00CB1D77">
        <w:rPr>
          <w:rFonts w:ascii="Times New Roman" w:hAnsi="Times New Roman"/>
          <w:sz w:val="18"/>
          <w:szCs w:val="18"/>
        </w:rPr>
        <w:t xml:space="preserve"> и ограничения права на него в Скидельское бюро Республиканского унитарного предприятия «Гродненское агентство по государственной регистрации и земельному кадастру» (г. Скидель, ул. Луговая, </w:t>
      </w:r>
      <w:r w:rsidR="000A69A3" w:rsidRPr="00CB1D77">
        <w:rPr>
          <w:rFonts w:ascii="Times New Roman" w:hAnsi="Times New Roman"/>
          <w:sz w:val="18"/>
          <w:szCs w:val="18"/>
        </w:rPr>
        <w:t>1</w:t>
      </w:r>
      <w:r w:rsidRPr="00CB1D77">
        <w:rPr>
          <w:rFonts w:ascii="Times New Roman" w:hAnsi="Times New Roman"/>
          <w:sz w:val="18"/>
          <w:szCs w:val="18"/>
        </w:rPr>
        <w:t>);</w:t>
      </w:r>
    </w:p>
    <w:p w:rsidR="00FA5AA6" w:rsidRPr="00CB1D77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занятия земельного участка (начала строительства) в течение одного года со дня государственной регистрации создания земельного участка после утверждения в установленном порядке проектной документации;</w:t>
      </w:r>
    </w:p>
    <w:p w:rsidR="004F6BC1" w:rsidRPr="00CB1D77" w:rsidRDefault="00FA5AA6" w:rsidP="00CB1D77">
      <w:pPr>
        <w:pStyle w:val="a3"/>
        <w:ind w:firstLine="284"/>
        <w:rPr>
          <w:sz w:val="18"/>
          <w:szCs w:val="18"/>
        </w:rPr>
      </w:pPr>
      <w:r w:rsidRPr="00CB1D77">
        <w:rPr>
          <w:sz w:val="18"/>
          <w:szCs w:val="18"/>
        </w:rPr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использования его для благоустройства участка.</w:t>
      </w:r>
    </w:p>
    <w:p w:rsidR="007E4A3F" w:rsidRPr="00CB1D77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7E4A3F" w:rsidRPr="00CB1D77" w:rsidRDefault="00382FD8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Осмотр земельного участка</w:t>
      </w:r>
      <w:r w:rsidR="007E4A3F" w:rsidRPr="00CB1D77">
        <w:rPr>
          <w:rFonts w:ascii="Times New Roman" w:hAnsi="Times New Roman"/>
          <w:sz w:val="18"/>
          <w:szCs w:val="18"/>
        </w:rPr>
        <w:t xml:space="preserve">  осуществляется претендентами на участие в аукционе в сопровождении члена комиссии по организации и проведению аукциона в любое согласованное время</w:t>
      </w:r>
      <w:r w:rsidRPr="00CB1D77">
        <w:rPr>
          <w:rFonts w:ascii="Times New Roman" w:hAnsi="Times New Roman"/>
          <w:sz w:val="18"/>
          <w:szCs w:val="18"/>
        </w:rPr>
        <w:t xml:space="preserve"> (рабочие дни)</w:t>
      </w:r>
      <w:r w:rsidR="007E4A3F" w:rsidRPr="00CB1D77">
        <w:rPr>
          <w:rFonts w:ascii="Times New Roman" w:hAnsi="Times New Roman"/>
          <w:sz w:val="18"/>
          <w:szCs w:val="18"/>
        </w:rPr>
        <w:t xml:space="preserve"> в течение установленного срока приёма заявлений.</w:t>
      </w:r>
    </w:p>
    <w:p w:rsidR="007E4A3F" w:rsidRPr="00CB1D77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 xml:space="preserve">Контактные телефоны: </w:t>
      </w:r>
      <w:r w:rsidR="00382FD8" w:rsidRPr="00CB1D77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1649FB">
        <w:rPr>
          <w:rFonts w:ascii="Times New Roman" w:hAnsi="Times New Roman"/>
          <w:b/>
          <w:sz w:val="18"/>
          <w:szCs w:val="18"/>
          <w:u w:val="single"/>
        </w:rPr>
        <w:t>685239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382FD8" w:rsidRPr="00CB1D77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1649FB">
        <w:rPr>
          <w:rFonts w:ascii="Times New Roman" w:hAnsi="Times New Roman"/>
          <w:b/>
          <w:sz w:val="18"/>
          <w:szCs w:val="18"/>
          <w:u w:val="single"/>
        </w:rPr>
        <w:t>685202</w:t>
      </w:r>
      <w:r w:rsidR="00D741B6" w:rsidRPr="00CB1D77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382FD8" w:rsidRPr="00CB1D77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1A2436" w:rsidRPr="00CB1D77">
        <w:rPr>
          <w:rFonts w:ascii="Times New Roman" w:hAnsi="Times New Roman"/>
          <w:b/>
          <w:sz w:val="18"/>
          <w:szCs w:val="18"/>
          <w:u w:val="single"/>
        </w:rPr>
        <w:t>9740</w:t>
      </w:r>
      <w:bookmarkStart w:id="0" w:name="_GoBack"/>
      <w:bookmarkEnd w:id="0"/>
      <w:r w:rsidR="001A2436" w:rsidRPr="00CB1D77">
        <w:rPr>
          <w:rFonts w:ascii="Times New Roman" w:hAnsi="Times New Roman"/>
          <w:b/>
          <w:sz w:val="18"/>
          <w:szCs w:val="18"/>
          <w:u w:val="single"/>
        </w:rPr>
        <w:t>71</w:t>
      </w:r>
      <w:r w:rsidR="00D741B6" w:rsidRPr="00CB1D77">
        <w:rPr>
          <w:rFonts w:ascii="Times New Roman" w:hAnsi="Times New Roman"/>
          <w:b/>
          <w:sz w:val="18"/>
          <w:szCs w:val="18"/>
          <w:u w:val="single"/>
        </w:rPr>
        <w:t>.</w:t>
      </w:r>
    </w:p>
    <w:p w:rsidR="00205920" w:rsidRPr="00CB1D77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Аукцион проводится при наличии не менее двух участников. Аукцион проводится в пор</w:t>
      </w:r>
      <w:r w:rsidR="00C82133" w:rsidRPr="00CB1D77">
        <w:rPr>
          <w:rFonts w:ascii="Times New Roman" w:hAnsi="Times New Roman"/>
          <w:sz w:val="18"/>
          <w:szCs w:val="18"/>
        </w:rPr>
        <w:t xml:space="preserve">ядке, определённом </w:t>
      </w:r>
      <w:r w:rsidR="00205920" w:rsidRPr="00CB1D77">
        <w:rPr>
          <w:rFonts w:ascii="Times New Roman" w:hAnsi="Times New Roman"/>
          <w:sz w:val="18"/>
          <w:szCs w:val="18"/>
        </w:rPr>
        <w:t>Положением о порядке организации и проведения аукционов по продаже земельных участков в частную собственность</w:t>
      </w:r>
      <w:r w:rsidRPr="00CB1D77">
        <w:rPr>
          <w:rFonts w:ascii="Times New Roman" w:hAnsi="Times New Roman"/>
          <w:sz w:val="18"/>
          <w:szCs w:val="18"/>
        </w:rPr>
        <w:t>, утверждённым</w:t>
      </w:r>
      <w:r w:rsidR="00382FD8" w:rsidRPr="00CB1D77">
        <w:rPr>
          <w:rFonts w:ascii="Times New Roman" w:hAnsi="Times New Roman"/>
          <w:sz w:val="18"/>
          <w:szCs w:val="18"/>
        </w:rPr>
        <w:t xml:space="preserve"> П</w:t>
      </w:r>
      <w:r w:rsidRPr="00CB1D77">
        <w:rPr>
          <w:rFonts w:ascii="Times New Roman" w:hAnsi="Times New Roman"/>
          <w:sz w:val="18"/>
          <w:szCs w:val="18"/>
        </w:rPr>
        <w:t xml:space="preserve">остановлением Совета Министров Республики Беларусь от 26.03.2008 г. № 462. </w:t>
      </w:r>
    </w:p>
    <w:p w:rsidR="00D95C92" w:rsidRPr="00CB1D77" w:rsidRDefault="001A243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Шаг аукциона – 10</w:t>
      </w:r>
      <w:r w:rsidR="007E4A3F" w:rsidRPr="00CB1D77">
        <w:rPr>
          <w:rFonts w:ascii="Times New Roman" w:hAnsi="Times New Roman"/>
          <w:sz w:val="18"/>
          <w:szCs w:val="18"/>
        </w:rPr>
        <w:t xml:space="preserve"> % от предыдущей</w:t>
      </w:r>
      <w:r w:rsidR="001E4C12" w:rsidRPr="00CB1D77">
        <w:rPr>
          <w:rFonts w:ascii="Times New Roman" w:hAnsi="Times New Roman"/>
          <w:sz w:val="18"/>
          <w:szCs w:val="18"/>
        </w:rPr>
        <w:t xml:space="preserve"> цены, называемой аукционистом.</w:t>
      </w:r>
    </w:p>
    <w:p w:rsidR="002062E2" w:rsidRPr="00CB1D77" w:rsidRDefault="002062E2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*  - сумма расходов подлежит корректировке исходя из фактических затрат.</w:t>
      </w:r>
    </w:p>
    <w:p w:rsidR="00F64F69" w:rsidRPr="00CB1D77" w:rsidRDefault="00F64F69" w:rsidP="00CB1D7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sectPr w:rsidR="00F64F69" w:rsidRPr="00CB1D77" w:rsidSect="002018A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92"/>
    <w:rsid w:val="00002F95"/>
    <w:rsid w:val="00011B19"/>
    <w:rsid w:val="00026073"/>
    <w:rsid w:val="00031815"/>
    <w:rsid w:val="000427AB"/>
    <w:rsid w:val="00050D9A"/>
    <w:rsid w:val="00051B2D"/>
    <w:rsid w:val="00056EDB"/>
    <w:rsid w:val="00062FAC"/>
    <w:rsid w:val="00084565"/>
    <w:rsid w:val="000A69A3"/>
    <w:rsid w:val="000B1F31"/>
    <w:rsid w:val="000B23E5"/>
    <w:rsid w:val="000B3FD4"/>
    <w:rsid w:val="000B41AD"/>
    <w:rsid w:val="000E1E3E"/>
    <w:rsid w:val="000E5267"/>
    <w:rsid w:val="000F1FFE"/>
    <w:rsid w:val="000F6B6E"/>
    <w:rsid w:val="00101FC5"/>
    <w:rsid w:val="001045AC"/>
    <w:rsid w:val="00121170"/>
    <w:rsid w:val="00123ACC"/>
    <w:rsid w:val="00135283"/>
    <w:rsid w:val="0015598B"/>
    <w:rsid w:val="001649FB"/>
    <w:rsid w:val="00172CAC"/>
    <w:rsid w:val="001800FD"/>
    <w:rsid w:val="001809B5"/>
    <w:rsid w:val="00183B81"/>
    <w:rsid w:val="0018727D"/>
    <w:rsid w:val="001A069A"/>
    <w:rsid w:val="001A2436"/>
    <w:rsid w:val="001B3700"/>
    <w:rsid w:val="001D489B"/>
    <w:rsid w:val="001E04C3"/>
    <w:rsid w:val="001E4C12"/>
    <w:rsid w:val="001F0814"/>
    <w:rsid w:val="001F5BA3"/>
    <w:rsid w:val="00201164"/>
    <w:rsid w:val="002018A1"/>
    <w:rsid w:val="00204C57"/>
    <w:rsid w:val="002055E6"/>
    <w:rsid w:val="00205920"/>
    <w:rsid w:val="002062E2"/>
    <w:rsid w:val="00212D67"/>
    <w:rsid w:val="00220A09"/>
    <w:rsid w:val="00220BD3"/>
    <w:rsid w:val="00220F86"/>
    <w:rsid w:val="00234090"/>
    <w:rsid w:val="002427DB"/>
    <w:rsid w:val="00254B65"/>
    <w:rsid w:val="002821E4"/>
    <w:rsid w:val="002840FD"/>
    <w:rsid w:val="002910E5"/>
    <w:rsid w:val="002B143F"/>
    <w:rsid w:val="002C079A"/>
    <w:rsid w:val="002F44D6"/>
    <w:rsid w:val="002F513B"/>
    <w:rsid w:val="0032216F"/>
    <w:rsid w:val="00326CD3"/>
    <w:rsid w:val="003375B8"/>
    <w:rsid w:val="00350C52"/>
    <w:rsid w:val="0035131F"/>
    <w:rsid w:val="00357E0F"/>
    <w:rsid w:val="00366444"/>
    <w:rsid w:val="00367D67"/>
    <w:rsid w:val="00372C29"/>
    <w:rsid w:val="00382FD8"/>
    <w:rsid w:val="00387F82"/>
    <w:rsid w:val="003A0010"/>
    <w:rsid w:val="003B68AB"/>
    <w:rsid w:val="003C058E"/>
    <w:rsid w:val="003D6FD5"/>
    <w:rsid w:val="003D7E76"/>
    <w:rsid w:val="003E2C59"/>
    <w:rsid w:val="003F4320"/>
    <w:rsid w:val="00403156"/>
    <w:rsid w:val="004170B1"/>
    <w:rsid w:val="00421005"/>
    <w:rsid w:val="00421583"/>
    <w:rsid w:val="004268B5"/>
    <w:rsid w:val="004311D1"/>
    <w:rsid w:val="004435F6"/>
    <w:rsid w:val="00444C14"/>
    <w:rsid w:val="00451AB6"/>
    <w:rsid w:val="00452695"/>
    <w:rsid w:val="00473E33"/>
    <w:rsid w:val="00475C18"/>
    <w:rsid w:val="0048160D"/>
    <w:rsid w:val="0048690E"/>
    <w:rsid w:val="0049347F"/>
    <w:rsid w:val="00495A6E"/>
    <w:rsid w:val="00495B49"/>
    <w:rsid w:val="004B54C8"/>
    <w:rsid w:val="004C5840"/>
    <w:rsid w:val="004D0F17"/>
    <w:rsid w:val="004E0A8D"/>
    <w:rsid w:val="004E7D27"/>
    <w:rsid w:val="004F2F77"/>
    <w:rsid w:val="004F6BC1"/>
    <w:rsid w:val="00500D0F"/>
    <w:rsid w:val="0050388E"/>
    <w:rsid w:val="00524C87"/>
    <w:rsid w:val="00526878"/>
    <w:rsid w:val="00537907"/>
    <w:rsid w:val="0054579B"/>
    <w:rsid w:val="00551CB6"/>
    <w:rsid w:val="00552265"/>
    <w:rsid w:val="00553FB7"/>
    <w:rsid w:val="00566B09"/>
    <w:rsid w:val="00573AEE"/>
    <w:rsid w:val="005821A5"/>
    <w:rsid w:val="00593431"/>
    <w:rsid w:val="00593669"/>
    <w:rsid w:val="00596EB1"/>
    <w:rsid w:val="005A6A46"/>
    <w:rsid w:val="005C4577"/>
    <w:rsid w:val="005C7F25"/>
    <w:rsid w:val="005D79AB"/>
    <w:rsid w:val="005E0DBE"/>
    <w:rsid w:val="005E4247"/>
    <w:rsid w:val="006026AF"/>
    <w:rsid w:val="00614C14"/>
    <w:rsid w:val="00624212"/>
    <w:rsid w:val="006428B4"/>
    <w:rsid w:val="006446E7"/>
    <w:rsid w:val="00645FDD"/>
    <w:rsid w:val="00646D4F"/>
    <w:rsid w:val="00652522"/>
    <w:rsid w:val="006604E7"/>
    <w:rsid w:val="00676ACA"/>
    <w:rsid w:val="006770F6"/>
    <w:rsid w:val="00681B84"/>
    <w:rsid w:val="00682806"/>
    <w:rsid w:val="00687C18"/>
    <w:rsid w:val="00693137"/>
    <w:rsid w:val="00695B42"/>
    <w:rsid w:val="006A41A1"/>
    <w:rsid w:val="006B6CC6"/>
    <w:rsid w:val="006B7A3C"/>
    <w:rsid w:val="006C1E19"/>
    <w:rsid w:val="006C1FCB"/>
    <w:rsid w:val="006D2DBB"/>
    <w:rsid w:val="006D5FB2"/>
    <w:rsid w:val="006D796E"/>
    <w:rsid w:val="006E09BF"/>
    <w:rsid w:val="006E5C6F"/>
    <w:rsid w:val="006F5429"/>
    <w:rsid w:val="00705FB1"/>
    <w:rsid w:val="007128DB"/>
    <w:rsid w:val="00715C6C"/>
    <w:rsid w:val="00716C13"/>
    <w:rsid w:val="007171B7"/>
    <w:rsid w:val="00720C6C"/>
    <w:rsid w:val="007216D9"/>
    <w:rsid w:val="007252C6"/>
    <w:rsid w:val="00731CE9"/>
    <w:rsid w:val="00734FFB"/>
    <w:rsid w:val="00735793"/>
    <w:rsid w:val="007377BE"/>
    <w:rsid w:val="00744286"/>
    <w:rsid w:val="00753CF4"/>
    <w:rsid w:val="007576F0"/>
    <w:rsid w:val="00761645"/>
    <w:rsid w:val="0077575A"/>
    <w:rsid w:val="007862F2"/>
    <w:rsid w:val="007A06B8"/>
    <w:rsid w:val="007B1405"/>
    <w:rsid w:val="007B46FD"/>
    <w:rsid w:val="007C753D"/>
    <w:rsid w:val="007E4A3F"/>
    <w:rsid w:val="007F15E0"/>
    <w:rsid w:val="007F757F"/>
    <w:rsid w:val="0084433F"/>
    <w:rsid w:val="00870F03"/>
    <w:rsid w:val="00875065"/>
    <w:rsid w:val="008839D8"/>
    <w:rsid w:val="00883B81"/>
    <w:rsid w:val="00885C99"/>
    <w:rsid w:val="008A124E"/>
    <w:rsid w:val="008A6D93"/>
    <w:rsid w:val="008C133E"/>
    <w:rsid w:val="008C6A5C"/>
    <w:rsid w:val="008D290A"/>
    <w:rsid w:val="008D57FB"/>
    <w:rsid w:val="008D7746"/>
    <w:rsid w:val="008E4457"/>
    <w:rsid w:val="008F5609"/>
    <w:rsid w:val="008F6E19"/>
    <w:rsid w:val="008F79B0"/>
    <w:rsid w:val="008F7F6F"/>
    <w:rsid w:val="0090782F"/>
    <w:rsid w:val="00912A55"/>
    <w:rsid w:val="0091310B"/>
    <w:rsid w:val="009214F9"/>
    <w:rsid w:val="00931657"/>
    <w:rsid w:val="00936743"/>
    <w:rsid w:val="00961491"/>
    <w:rsid w:val="00971123"/>
    <w:rsid w:val="00973D1A"/>
    <w:rsid w:val="009777F9"/>
    <w:rsid w:val="00991A5D"/>
    <w:rsid w:val="009925FE"/>
    <w:rsid w:val="009A6CA6"/>
    <w:rsid w:val="009A7D42"/>
    <w:rsid w:val="009F791F"/>
    <w:rsid w:val="00A00124"/>
    <w:rsid w:val="00A26555"/>
    <w:rsid w:val="00A33BE4"/>
    <w:rsid w:val="00A42BA7"/>
    <w:rsid w:val="00A456DE"/>
    <w:rsid w:val="00A60F49"/>
    <w:rsid w:val="00AA2C9E"/>
    <w:rsid w:val="00AC2730"/>
    <w:rsid w:val="00AC321D"/>
    <w:rsid w:val="00AD264A"/>
    <w:rsid w:val="00AE1B89"/>
    <w:rsid w:val="00AE7601"/>
    <w:rsid w:val="00B1041E"/>
    <w:rsid w:val="00B15DE2"/>
    <w:rsid w:val="00B1603F"/>
    <w:rsid w:val="00B31AB3"/>
    <w:rsid w:val="00B3449B"/>
    <w:rsid w:val="00B356F2"/>
    <w:rsid w:val="00B5320C"/>
    <w:rsid w:val="00B55E16"/>
    <w:rsid w:val="00B67B88"/>
    <w:rsid w:val="00B716C2"/>
    <w:rsid w:val="00B76C73"/>
    <w:rsid w:val="00BB58C4"/>
    <w:rsid w:val="00BE4A88"/>
    <w:rsid w:val="00BF012A"/>
    <w:rsid w:val="00C04E7D"/>
    <w:rsid w:val="00C102DD"/>
    <w:rsid w:val="00C24367"/>
    <w:rsid w:val="00C32F3E"/>
    <w:rsid w:val="00C40F24"/>
    <w:rsid w:val="00C43B52"/>
    <w:rsid w:val="00C4638B"/>
    <w:rsid w:val="00C53BF3"/>
    <w:rsid w:val="00C56256"/>
    <w:rsid w:val="00C61DBD"/>
    <w:rsid w:val="00C661F9"/>
    <w:rsid w:val="00C669A1"/>
    <w:rsid w:val="00C82133"/>
    <w:rsid w:val="00CA0DD9"/>
    <w:rsid w:val="00CA1B47"/>
    <w:rsid w:val="00CA63B5"/>
    <w:rsid w:val="00CA6C5F"/>
    <w:rsid w:val="00CB1D77"/>
    <w:rsid w:val="00CB554B"/>
    <w:rsid w:val="00CD49FC"/>
    <w:rsid w:val="00CD7414"/>
    <w:rsid w:val="00CE66D0"/>
    <w:rsid w:val="00CF2405"/>
    <w:rsid w:val="00D03F86"/>
    <w:rsid w:val="00D1730B"/>
    <w:rsid w:val="00D41C79"/>
    <w:rsid w:val="00D630DA"/>
    <w:rsid w:val="00D67F48"/>
    <w:rsid w:val="00D741B6"/>
    <w:rsid w:val="00D80D4C"/>
    <w:rsid w:val="00D872A8"/>
    <w:rsid w:val="00D901F4"/>
    <w:rsid w:val="00D95C92"/>
    <w:rsid w:val="00DA5A62"/>
    <w:rsid w:val="00DC2799"/>
    <w:rsid w:val="00E159DA"/>
    <w:rsid w:val="00E1684D"/>
    <w:rsid w:val="00E27057"/>
    <w:rsid w:val="00E27C2D"/>
    <w:rsid w:val="00E35D54"/>
    <w:rsid w:val="00E40EF3"/>
    <w:rsid w:val="00E57FB3"/>
    <w:rsid w:val="00E832E0"/>
    <w:rsid w:val="00E87255"/>
    <w:rsid w:val="00E87277"/>
    <w:rsid w:val="00E93907"/>
    <w:rsid w:val="00EA25FB"/>
    <w:rsid w:val="00EB0CFD"/>
    <w:rsid w:val="00EB700D"/>
    <w:rsid w:val="00EC3E1A"/>
    <w:rsid w:val="00ED438B"/>
    <w:rsid w:val="00ED4480"/>
    <w:rsid w:val="00EE07FD"/>
    <w:rsid w:val="00EE52DD"/>
    <w:rsid w:val="00F02F7B"/>
    <w:rsid w:val="00F033FF"/>
    <w:rsid w:val="00F040B3"/>
    <w:rsid w:val="00F1645B"/>
    <w:rsid w:val="00F1655D"/>
    <w:rsid w:val="00F16639"/>
    <w:rsid w:val="00F21511"/>
    <w:rsid w:val="00F237AD"/>
    <w:rsid w:val="00F33AEF"/>
    <w:rsid w:val="00F55C28"/>
    <w:rsid w:val="00F560E8"/>
    <w:rsid w:val="00F64F69"/>
    <w:rsid w:val="00F903C7"/>
    <w:rsid w:val="00F91CF9"/>
    <w:rsid w:val="00F92F9D"/>
    <w:rsid w:val="00FA5AA6"/>
    <w:rsid w:val="00FC276F"/>
    <w:rsid w:val="00FD033C"/>
    <w:rsid w:val="00FD0F2D"/>
    <w:rsid w:val="00FD281D"/>
    <w:rsid w:val="00FE0CE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  <w:style w:type="paragraph" w:styleId="a5">
    <w:name w:val="List Paragraph"/>
    <w:basedOn w:val="a"/>
    <w:uiPriority w:val="34"/>
    <w:qFormat/>
    <w:rsid w:val="00F64F69"/>
    <w:pPr>
      <w:ind w:left="720"/>
      <w:contextualSpacing/>
    </w:pPr>
  </w:style>
  <w:style w:type="paragraph" w:styleId="a6">
    <w:name w:val="header"/>
    <w:basedOn w:val="a"/>
    <w:link w:val="a7"/>
    <w:rsid w:val="00FA5A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FA5A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  <w:style w:type="paragraph" w:styleId="a5">
    <w:name w:val="List Paragraph"/>
    <w:basedOn w:val="a"/>
    <w:uiPriority w:val="34"/>
    <w:qFormat/>
    <w:rsid w:val="00F64F69"/>
    <w:pPr>
      <w:ind w:left="720"/>
      <w:contextualSpacing/>
    </w:pPr>
  </w:style>
  <w:style w:type="paragraph" w:styleId="a6">
    <w:name w:val="header"/>
    <w:basedOn w:val="a"/>
    <w:link w:val="a7"/>
    <w:rsid w:val="00FA5A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FA5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Пользователь Windows</cp:lastModifiedBy>
  <cp:revision>2</cp:revision>
  <cp:lastPrinted>2017-06-30T06:00:00Z</cp:lastPrinted>
  <dcterms:created xsi:type="dcterms:W3CDTF">2022-08-24T06:17:00Z</dcterms:created>
  <dcterms:modified xsi:type="dcterms:W3CDTF">2022-08-24T06:17:00Z</dcterms:modified>
</cp:coreProperties>
</file>