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B3" w:rsidRPr="000D1029" w:rsidRDefault="00941AB3" w:rsidP="003B561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 w:rsidRPr="000D1029">
        <w:rPr>
          <w:rFonts w:ascii="Times New Roman" w:hAnsi="Times New Roman"/>
          <w:b/>
          <w:bCs/>
          <w:sz w:val="20"/>
          <w:szCs w:val="20"/>
        </w:rPr>
        <w:t xml:space="preserve">ЗАО «Белреализация» объявляет аукцион </w:t>
      </w:r>
    </w:p>
    <w:p w:rsidR="00941AB3" w:rsidRPr="000D1029" w:rsidRDefault="00941AB3" w:rsidP="003B56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41AB3" w:rsidRPr="000D1029" w:rsidRDefault="00941AB3" w:rsidP="003B561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0D1029">
        <w:rPr>
          <w:rFonts w:ascii="Times New Roman" w:hAnsi="Times New Roman"/>
          <w:sz w:val="20"/>
          <w:szCs w:val="20"/>
        </w:rPr>
        <w:t xml:space="preserve">Организатор торгов: </w:t>
      </w:r>
      <w:r w:rsidRPr="000D1029">
        <w:rPr>
          <w:rFonts w:ascii="Times New Roman" w:hAnsi="Times New Roman"/>
          <w:b/>
          <w:sz w:val="20"/>
          <w:szCs w:val="20"/>
        </w:rPr>
        <w:t xml:space="preserve">ЗАО «Белреализация» </w:t>
      </w:r>
      <w:r w:rsidRPr="000D1029">
        <w:rPr>
          <w:rFonts w:ascii="Times New Roman" w:hAnsi="Times New Roman"/>
          <w:sz w:val="20"/>
          <w:szCs w:val="20"/>
        </w:rPr>
        <w:t xml:space="preserve">(УНП 191113330), 220089, г. Минск, ул. Уманская, 54, 4 этаж паркинга, каб. 27, тел. (8017) 298-53-53; (8029) 690 54 09, </w:t>
      </w:r>
      <w:hyperlink r:id="rId7" w:history="1">
        <w:r w:rsidRPr="000D1029">
          <w:rPr>
            <w:rStyle w:val="Hyperlink"/>
            <w:rFonts w:ascii="Times New Roman" w:hAnsi="Times New Roman"/>
            <w:b/>
            <w:color w:val="auto"/>
            <w:sz w:val="20"/>
            <w:szCs w:val="20"/>
            <w:lang w:val="en-US"/>
          </w:rPr>
          <w:t>BELTORGI</w:t>
        </w:r>
        <w:r w:rsidRPr="000D1029">
          <w:rPr>
            <w:rStyle w:val="Hyperlink"/>
            <w:rFonts w:ascii="Times New Roman" w:hAnsi="Times New Roman"/>
            <w:b/>
            <w:color w:val="auto"/>
            <w:sz w:val="20"/>
            <w:szCs w:val="20"/>
          </w:rPr>
          <w:t>.</w:t>
        </w:r>
        <w:r w:rsidRPr="000D1029">
          <w:rPr>
            <w:rStyle w:val="Hyperlink"/>
            <w:rFonts w:ascii="Times New Roman" w:hAnsi="Times New Roman"/>
            <w:b/>
            <w:color w:val="auto"/>
            <w:sz w:val="20"/>
            <w:szCs w:val="20"/>
            <w:lang w:val="en-US"/>
          </w:rPr>
          <w:t>BY</w:t>
        </w:r>
      </w:hyperlink>
      <w:r w:rsidRPr="000D1029">
        <w:rPr>
          <w:rFonts w:ascii="Times New Roman" w:hAnsi="Times New Roman"/>
          <w:sz w:val="20"/>
          <w:szCs w:val="20"/>
        </w:rPr>
        <w:t>.</w:t>
      </w:r>
    </w:p>
    <w:p w:rsidR="00941AB3" w:rsidRPr="009547FE" w:rsidRDefault="00941AB3" w:rsidP="007B1BEA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D1029">
        <w:rPr>
          <w:rFonts w:ascii="Times New Roman" w:hAnsi="Times New Roman"/>
          <w:sz w:val="20"/>
          <w:szCs w:val="20"/>
        </w:rPr>
        <w:t xml:space="preserve">Продавец: </w:t>
      </w:r>
      <w:r w:rsidRPr="005C0D0F">
        <w:rPr>
          <w:rFonts w:ascii="Times New Roman" w:hAnsi="Times New Roman"/>
          <w:b/>
          <w:sz w:val="20"/>
          <w:szCs w:val="20"/>
          <w:lang w:eastAsia="ru-RU"/>
        </w:rPr>
        <w:t>КСУП «Вензовец»</w:t>
      </w:r>
      <w:r w:rsidRPr="009547FE">
        <w:rPr>
          <w:rFonts w:ascii="Times New Roman" w:hAnsi="Times New Roman"/>
          <w:sz w:val="20"/>
          <w:szCs w:val="20"/>
          <w:lang w:eastAsia="ru-RU"/>
        </w:rPr>
        <w:t xml:space="preserve"> (УНП </w:t>
      </w:r>
      <w:r w:rsidRPr="005C0D0F">
        <w:rPr>
          <w:rFonts w:ascii="Times New Roman" w:hAnsi="Times New Roman"/>
          <w:sz w:val="20"/>
          <w:szCs w:val="20"/>
          <w:lang w:eastAsia="ru-RU"/>
        </w:rPr>
        <w:t>500056209</w:t>
      </w:r>
      <w:r w:rsidRPr="009547FE">
        <w:rPr>
          <w:rFonts w:ascii="Times New Roman" w:hAnsi="Times New Roman"/>
          <w:sz w:val="20"/>
          <w:szCs w:val="20"/>
          <w:lang w:eastAsia="ru-RU"/>
        </w:rPr>
        <w:t xml:space="preserve">), </w:t>
      </w:r>
      <w:r w:rsidRPr="005C0D0F">
        <w:rPr>
          <w:rFonts w:ascii="Times New Roman" w:hAnsi="Times New Roman"/>
          <w:sz w:val="20"/>
          <w:szCs w:val="20"/>
          <w:lang w:eastAsia="ru-RU"/>
        </w:rPr>
        <w:t>231488, аг. Вензовец, ул. Новая, 1в,Дятловского р-на Гродненской обл.</w:t>
      </w:r>
      <w:r>
        <w:rPr>
          <w:rFonts w:ascii="Times New Roman" w:hAnsi="Times New Roman"/>
          <w:sz w:val="20"/>
          <w:szCs w:val="20"/>
          <w:lang w:eastAsia="ru-RU"/>
        </w:rPr>
        <w:t>, т</w:t>
      </w:r>
      <w:r w:rsidRPr="005C0D0F">
        <w:rPr>
          <w:rFonts w:ascii="Times New Roman" w:hAnsi="Times New Roman"/>
          <w:sz w:val="20"/>
          <w:szCs w:val="20"/>
          <w:lang w:eastAsia="ru-RU"/>
        </w:rPr>
        <w:t>ел./факс: +375 1563 67-1-21, 67-1-41</w:t>
      </w:r>
      <w:r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7B1BEA">
        <w:rPr>
          <w:rFonts w:ascii="Times New Roman" w:hAnsi="Times New Roman"/>
          <w:sz w:val="20"/>
          <w:szCs w:val="20"/>
          <w:lang w:eastAsia="ru-RU"/>
        </w:rPr>
        <w:t xml:space="preserve">в лице </w:t>
      </w:r>
      <w:r w:rsidRPr="007C684C">
        <w:rPr>
          <w:rFonts w:ascii="Times New Roman" w:hAnsi="Times New Roman"/>
          <w:sz w:val="20"/>
          <w:szCs w:val="20"/>
          <w:lang w:eastAsia="ru-RU"/>
        </w:rPr>
        <w:t xml:space="preserve">антикризисного </w:t>
      </w:r>
      <w:r>
        <w:rPr>
          <w:rFonts w:ascii="Times New Roman" w:hAnsi="Times New Roman"/>
          <w:sz w:val="20"/>
          <w:szCs w:val="20"/>
          <w:lang w:eastAsia="ru-RU"/>
        </w:rPr>
        <w:t xml:space="preserve">управляющего </w:t>
      </w:r>
      <w:r w:rsidRPr="00D02F2D">
        <w:rPr>
          <w:rFonts w:ascii="Times New Roman" w:hAnsi="Times New Roman"/>
          <w:sz w:val="20"/>
          <w:szCs w:val="20"/>
          <w:lang w:eastAsia="ru-RU"/>
        </w:rPr>
        <w:t>Мельникова Евгения Витальевича</w:t>
      </w:r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941AB3" w:rsidRPr="00271E9E" w:rsidRDefault="00941AB3" w:rsidP="004828A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Pr="009547FE">
        <w:rPr>
          <w:rFonts w:ascii="Times New Roman" w:hAnsi="Times New Roman"/>
          <w:sz w:val="20"/>
          <w:szCs w:val="20"/>
        </w:rPr>
        <w:t>убличные торги в форме аукциона в процедуре экономической</w:t>
      </w:r>
      <w:r w:rsidRPr="00A23015">
        <w:rPr>
          <w:rFonts w:ascii="Times New Roman" w:hAnsi="Times New Roman"/>
          <w:sz w:val="20"/>
          <w:szCs w:val="20"/>
        </w:rPr>
        <w:t xml:space="preserve"> несостоятельности (банкротства) будут </w:t>
      </w:r>
      <w:r w:rsidRPr="009547FE">
        <w:rPr>
          <w:rFonts w:ascii="Times New Roman" w:hAnsi="Times New Roman"/>
          <w:sz w:val="20"/>
          <w:szCs w:val="20"/>
        </w:rPr>
        <w:t xml:space="preserve">проведены </w:t>
      </w:r>
      <w:r w:rsidRPr="009547FE">
        <w:rPr>
          <w:rFonts w:ascii="Times New Roman" w:hAnsi="Times New Roman"/>
          <w:b/>
          <w:sz w:val="20"/>
          <w:szCs w:val="20"/>
        </w:rPr>
        <w:t>«</w:t>
      </w:r>
      <w:r>
        <w:rPr>
          <w:rFonts w:ascii="Times New Roman" w:hAnsi="Times New Roman"/>
          <w:b/>
          <w:sz w:val="20"/>
          <w:szCs w:val="20"/>
        </w:rPr>
        <w:t>14</w:t>
      </w:r>
      <w:r w:rsidRPr="009547FE">
        <w:rPr>
          <w:rFonts w:ascii="Times New Roman" w:hAnsi="Times New Roman"/>
          <w:b/>
          <w:sz w:val="20"/>
          <w:szCs w:val="20"/>
        </w:rPr>
        <w:t xml:space="preserve">» </w:t>
      </w:r>
      <w:r>
        <w:rPr>
          <w:rFonts w:ascii="Times New Roman" w:hAnsi="Times New Roman"/>
          <w:b/>
          <w:sz w:val="20"/>
          <w:szCs w:val="20"/>
        </w:rPr>
        <w:t>сентября</w:t>
      </w:r>
      <w:r w:rsidRPr="009547FE">
        <w:rPr>
          <w:rFonts w:ascii="Times New Roman" w:hAnsi="Times New Roman"/>
          <w:b/>
          <w:sz w:val="20"/>
          <w:szCs w:val="20"/>
        </w:rPr>
        <w:t xml:space="preserve"> 2020г</w:t>
      </w:r>
      <w:r w:rsidRPr="009547FE">
        <w:rPr>
          <w:rFonts w:ascii="Times New Roman" w:hAnsi="Times New Roman"/>
          <w:sz w:val="20"/>
          <w:szCs w:val="20"/>
        </w:rPr>
        <w:t xml:space="preserve">. </w:t>
      </w:r>
      <w:r w:rsidRPr="009547FE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4</w:t>
      </w:r>
      <w:r w:rsidRPr="009547FE">
        <w:rPr>
          <w:rFonts w:ascii="Times New Roman" w:hAnsi="Times New Roman"/>
          <w:b/>
          <w:sz w:val="20"/>
          <w:szCs w:val="20"/>
        </w:rPr>
        <w:t>:00</w:t>
      </w:r>
      <w:r w:rsidRPr="009547FE">
        <w:rPr>
          <w:rFonts w:ascii="Times New Roman" w:hAnsi="Times New Roman"/>
          <w:sz w:val="20"/>
          <w:szCs w:val="20"/>
        </w:rPr>
        <w:t xml:space="preserve"> по</w:t>
      </w:r>
      <w:r w:rsidRPr="00271E9E">
        <w:rPr>
          <w:rFonts w:ascii="Times New Roman" w:hAnsi="Times New Roman"/>
          <w:sz w:val="20"/>
          <w:szCs w:val="20"/>
        </w:rPr>
        <w:t xml:space="preserve"> адресу г. Минск, ул. Уманская, 54, 4 этаж паркинга, каб. 27.</w:t>
      </w:r>
    </w:p>
    <w:p w:rsidR="00941AB3" w:rsidRPr="000D1029" w:rsidRDefault="00941AB3" w:rsidP="00B31F0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C74B6A">
        <w:rPr>
          <w:rFonts w:ascii="Times New Roman" w:hAnsi="Times New Roman"/>
          <w:sz w:val="20"/>
          <w:szCs w:val="20"/>
          <w:lang w:eastAsia="ru-RU"/>
        </w:rPr>
        <w:t>Предмет торгов</w:t>
      </w:r>
      <w:r>
        <w:rPr>
          <w:rFonts w:ascii="Times New Roman" w:hAnsi="Times New Roman"/>
          <w:sz w:val="20"/>
          <w:szCs w:val="20"/>
          <w:lang w:eastAsia="ru-RU"/>
        </w:rPr>
        <w:t xml:space="preserve"> - К</w:t>
      </w:r>
      <w:r w:rsidRPr="00B31F0C">
        <w:rPr>
          <w:rFonts w:ascii="Times New Roman" w:hAnsi="Times New Roman"/>
          <w:sz w:val="20"/>
          <w:szCs w:val="20"/>
          <w:lang w:eastAsia="ru-RU"/>
        </w:rPr>
        <w:t>апитальное строение, инвентарный номер 451/С-15741, общей площадью - 142,4 м2, назначение – здание специализированное для образования и воспитания, наименование – сад-ясли, расположенное по адресу: Гродненская обл., Дятловский р-н, аг.Вензовец, ул.Новая, 2Б, на земельном участке с кадастровым номером 422380300602000182, площадью – 0,0665 га, целевое назначение – земельный участок для обслуживания здания сада-ясли</w:t>
      </w:r>
      <w:r>
        <w:rPr>
          <w:rFonts w:ascii="Times New Roman" w:hAnsi="Times New Roman"/>
          <w:sz w:val="20"/>
          <w:szCs w:val="20"/>
          <w:lang w:eastAsia="ru-RU"/>
        </w:rPr>
        <w:t xml:space="preserve">. Начальная цена – </w:t>
      </w:r>
      <w:r w:rsidRPr="007856BB">
        <w:rPr>
          <w:rFonts w:ascii="Times New Roman" w:hAnsi="Times New Roman"/>
          <w:color w:val="FF0000"/>
          <w:sz w:val="20"/>
          <w:szCs w:val="20"/>
          <w:lang w:eastAsia="ru-RU"/>
        </w:rPr>
        <w:t>11 160,00бел. руб. с НДС</w:t>
      </w:r>
      <w:r>
        <w:rPr>
          <w:rFonts w:ascii="Times New Roman" w:hAnsi="Times New Roman"/>
          <w:sz w:val="20"/>
          <w:szCs w:val="20"/>
          <w:lang w:eastAsia="ru-RU"/>
        </w:rPr>
        <w:t xml:space="preserve">. </w:t>
      </w:r>
      <w:r w:rsidRPr="000D1029">
        <w:rPr>
          <w:rFonts w:ascii="Times New Roman" w:hAnsi="Times New Roman"/>
          <w:snapToGrid w:val="0"/>
          <w:sz w:val="20"/>
          <w:szCs w:val="20"/>
        </w:rPr>
        <w:t>Шаг торгов – 5%, задаток – 10% от начальной цены предмета торгов.</w:t>
      </w:r>
      <w:r>
        <w:rPr>
          <w:rFonts w:ascii="Times New Roman" w:hAnsi="Times New Roman"/>
          <w:sz w:val="20"/>
          <w:szCs w:val="20"/>
        </w:rPr>
        <w:t>Т</w:t>
      </w:r>
      <w:r w:rsidRPr="000D1029">
        <w:rPr>
          <w:rFonts w:ascii="Times New Roman" w:hAnsi="Times New Roman"/>
          <w:sz w:val="20"/>
          <w:szCs w:val="20"/>
        </w:rPr>
        <w:t>ел. для ознакомл</w:t>
      </w:r>
      <w:r>
        <w:rPr>
          <w:rFonts w:ascii="Times New Roman" w:hAnsi="Times New Roman"/>
          <w:sz w:val="20"/>
          <w:szCs w:val="20"/>
        </w:rPr>
        <w:t>ения и осмотра +37529 698-53-03.</w:t>
      </w:r>
    </w:p>
    <w:p w:rsidR="00941AB3" w:rsidRPr="000D1029" w:rsidRDefault="00941AB3" w:rsidP="00D11E8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D1029">
        <w:rPr>
          <w:rFonts w:ascii="Times New Roman" w:hAnsi="Times New Roman"/>
          <w:b/>
          <w:sz w:val="20"/>
          <w:szCs w:val="20"/>
        </w:rPr>
        <w:t>Для участия в торгах необходимо</w:t>
      </w:r>
      <w:r>
        <w:rPr>
          <w:rFonts w:ascii="Times New Roman" w:hAnsi="Times New Roman"/>
          <w:b/>
          <w:sz w:val="20"/>
          <w:szCs w:val="20"/>
        </w:rPr>
        <w:t xml:space="preserve"> в срок</w:t>
      </w:r>
      <w:r w:rsidRPr="00394360">
        <w:rPr>
          <w:rFonts w:ascii="Times New Roman" w:hAnsi="Times New Roman"/>
          <w:sz w:val="20"/>
          <w:szCs w:val="20"/>
          <w:u w:val="single"/>
        </w:rPr>
        <w:t>с 13.08.2020г. 09:00 по 11.09.2020г. 17:00</w:t>
      </w:r>
      <w:r w:rsidRPr="000D1029">
        <w:rPr>
          <w:rFonts w:ascii="Times New Roman" w:hAnsi="Times New Roman"/>
          <w:sz w:val="20"/>
          <w:szCs w:val="20"/>
        </w:rPr>
        <w:t xml:space="preserve">1) зарегистрироваться и подать заявку по выбранному лоту на участие в торгах на сайте </w:t>
      </w:r>
      <w:hyperlink r:id="rId8" w:history="1">
        <w:r w:rsidRPr="000D1029">
          <w:rPr>
            <w:rStyle w:val="Hyperlink"/>
            <w:rFonts w:ascii="Times New Roman" w:hAnsi="Times New Roman"/>
            <w:sz w:val="20"/>
            <w:szCs w:val="20"/>
            <w:lang w:val="en-US"/>
          </w:rPr>
          <w:t>BELTORGI</w:t>
        </w:r>
        <w:r w:rsidRPr="000D1029">
          <w:rPr>
            <w:rStyle w:val="Hyperlink"/>
            <w:rFonts w:ascii="Times New Roman" w:hAnsi="Times New Roman"/>
            <w:sz w:val="20"/>
            <w:szCs w:val="20"/>
          </w:rPr>
          <w:t>.</w:t>
        </w:r>
        <w:r w:rsidRPr="000D1029">
          <w:rPr>
            <w:rStyle w:val="Hyperlink"/>
            <w:rFonts w:ascii="Times New Roman" w:hAnsi="Times New Roman"/>
            <w:sz w:val="20"/>
            <w:szCs w:val="20"/>
            <w:lang w:val="en-US"/>
          </w:rPr>
          <w:t>BY</w:t>
        </w:r>
      </w:hyperlink>
      <w:r w:rsidRPr="000D1029">
        <w:rPr>
          <w:rFonts w:ascii="Times New Roman" w:hAnsi="Times New Roman"/>
          <w:sz w:val="20"/>
          <w:szCs w:val="20"/>
        </w:rPr>
        <w:t xml:space="preserve">, 2)перечислить задаток по выбранному лоту на р/с </w:t>
      </w:r>
      <w:r w:rsidRPr="000D1029">
        <w:rPr>
          <w:rFonts w:ascii="Times New Roman" w:hAnsi="Times New Roman"/>
          <w:sz w:val="20"/>
          <w:szCs w:val="20"/>
          <w:lang w:val="en-US"/>
        </w:rPr>
        <w:t>BY</w:t>
      </w:r>
      <w:r w:rsidRPr="000D1029">
        <w:rPr>
          <w:rFonts w:ascii="Times New Roman" w:hAnsi="Times New Roman"/>
          <w:sz w:val="20"/>
          <w:szCs w:val="20"/>
        </w:rPr>
        <w:t>33</w:t>
      </w:r>
      <w:r w:rsidRPr="000D1029">
        <w:rPr>
          <w:rFonts w:ascii="Times New Roman" w:hAnsi="Times New Roman"/>
          <w:sz w:val="20"/>
          <w:szCs w:val="20"/>
          <w:lang w:val="en-US"/>
        </w:rPr>
        <w:t>BPSB</w:t>
      </w:r>
      <w:r w:rsidRPr="000D1029">
        <w:rPr>
          <w:rFonts w:ascii="Times New Roman" w:hAnsi="Times New Roman"/>
          <w:sz w:val="20"/>
          <w:szCs w:val="20"/>
        </w:rPr>
        <w:t>301218545901393</w:t>
      </w:r>
      <w:r>
        <w:rPr>
          <w:rFonts w:ascii="Times New Roman" w:hAnsi="Times New Roman"/>
          <w:sz w:val="20"/>
          <w:szCs w:val="20"/>
        </w:rPr>
        <w:t>30000 в ОАО «БПС-Сбербанк», код</w:t>
      </w:r>
      <w:r w:rsidRPr="000D1029">
        <w:rPr>
          <w:rFonts w:ascii="Times New Roman" w:hAnsi="Times New Roman"/>
          <w:sz w:val="20"/>
          <w:szCs w:val="20"/>
          <w:lang w:val="en-US"/>
        </w:rPr>
        <w:t>BPSBBY</w:t>
      </w:r>
      <w:r w:rsidRPr="000D1029">
        <w:rPr>
          <w:rFonts w:ascii="Times New Roman" w:hAnsi="Times New Roman"/>
          <w:sz w:val="20"/>
          <w:szCs w:val="20"/>
        </w:rPr>
        <w:t>2</w:t>
      </w:r>
      <w:r w:rsidRPr="000D1029">
        <w:rPr>
          <w:rFonts w:ascii="Times New Roman" w:hAnsi="Times New Roman"/>
          <w:sz w:val="20"/>
          <w:szCs w:val="20"/>
          <w:lang w:val="en-US"/>
        </w:rPr>
        <w:t>X</w:t>
      </w:r>
      <w:r w:rsidRPr="000D1029">
        <w:rPr>
          <w:rFonts w:ascii="Times New Roman" w:hAnsi="Times New Roman"/>
          <w:sz w:val="20"/>
          <w:szCs w:val="20"/>
        </w:rPr>
        <w:t>, УНП 191113330, получатель – ЗАО «Белреализация».</w:t>
      </w:r>
    </w:p>
    <w:p w:rsidR="00941AB3" w:rsidRPr="000D1029" w:rsidRDefault="00941AB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D1029">
        <w:rPr>
          <w:rFonts w:ascii="Times New Roman" w:hAnsi="Times New Roman"/>
          <w:snapToGrid w:val="0"/>
          <w:sz w:val="20"/>
          <w:szCs w:val="20"/>
        </w:rPr>
        <w:t xml:space="preserve">Организатор торгов вправе отказаться от их проведения не позднее, чем за </w:t>
      </w:r>
      <w:r>
        <w:rPr>
          <w:rFonts w:ascii="Times New Roman" w:hAnsi="Times New Roman"/>
          <w:snapToGrid w:val="0"/>
          <w:sz w:val="20"/>
          <w:szCs w:val="20"/>
        </w:rPr>
        <w:t>пять дней</w:t>
      </w:r>
      <w:r w:rsidRPr="000D1029">
        <w:rPr>
          <w:rFonts w:ascii="Times New Roman" w:hAnsi="Times New Roman"/>
          <w:snapToGrid w:val="0"/>
          <w:sz w:val="20"/>
          <w:szCs w:val="20"/>
        </w:rPr>
        <w:t xml:space="preserve"> до наступления даты проведения торгов.</w:t>
      </w:r>
      <w:r w:rsidRPr="000D1029">
        <w:rPr>
          <w:rFonts w:ascii="Times New Roman" w:hAnsi="Times New Roman"/>
          <w:sz w:val="20"/>
          <w:szCs w:val="20"/>
        </w:rPr>
        <w:t xml:space="preserve">Торги проводятся при наличии не менее двух допущенных к участию в них участников. </w:t>
      </w:r>
      <w:r w:rsidRPr="000D1029">
        <w:rPr>
          <w:rFonts w:ascii="Times New Roman" w:hAnsi="Times New Roman"/>
          <w:sz w:val="20"/>
          <w:szCs w:val="20"/>
          <w:lang w:eastAsia="ru-RU"/>
        </w:rPr>
        <w:t xml:space="preserve">Победителем торгов признается лицо, предложившее наиболее высокую цену. </w:t>
      </w:r>
      <w:r w:rsidRPr="000D1029">
        <w:rPr>
          <w:rFonts w:ascii="Times New Roman" w:hAnsi="Times New Roman"/>
          <w:sz w:val="20"/>
          <w:szCs w:val="20"/>
        </w:rPr>
        <w:t xml:space="preserve">Если заявка на участие в торгах подана только одним участником, торги признаются несостоявшимися. Предмет торгов продается претенденту на покупку при его согласии по начальной цене, увеличенной на пять процентов. </w:t>
      </w:r>
      <w:r w:rsidRPr="000D1029">
        <w:rPr>
          <w:rFonts w:ascii="Times New Roman" w:hAnsi="Times New Roman"/>
          <w:sz w:val="20"/>
          <w:szCs w:val="20"/>
          <w:lang w:eastAsia="ru-RU"/>
        </w:rPr>
        <w:t xml:space="preserve">Результаты торгов оформляются в виде протокола. </w:t>
      </w:r>
      <w:r w:rsidRPr="000D1029">
        <w:rPr>
          <w:rFonts w:ascii="Times New Roman" w:hAnsi="Times New Roman"/>
          <w:snapToGrid w:val="0"/>
          <w:sz w:val="20"/>
          <w:szCs w:val="20"/>
        </w:rPr>
        <w:t xml:space="preserve">Победитель торгов (претендент на покупку) обязан </w:t>
      </w:r>
      <w:r>
        <w:rPr>
          <w:rFonts w:ascii="Times New Roman" w:hAnsi="Times New Roman"/>
          <w:snapToGrid w:val="0"/>
          <w:sz w:val="20"/>
          <w:szCs w:val="20"/>
        </w:rPr>
        <w:t>оплатить</w:t>
      </w:r>
      <w:r w:rsidRPr="000D1029">
        <w:rPr>
          <w:rFonts w:ascii="Times New Roman" w:hAnsi="Times New Roman"/>
          <w:snapToGrid w:val="0"/>
          <w:sz w:val="20"/>
          <w:szCs w:val="20"/>
        </w:rPr>
        <w:t xml:space="preserve"> сумму фактических затрат, связанных с организацией и проведением торгов,</w:t>
      </w:r>
      <w:r>
        <w:rPr>
          <w:rFonts w:ascii="Times New Roman" w:hAnsi="Times New Roman"/>
          <w:snapToGrid w:val="0"/>
          <w:sz w:val="20"/>
          <w:szCs w:val="20"/>
        </w:rPr>
        <w:t xml:space="preserve">и аукционный сбор </w:t>
      </w:r>
      <w:r w:rsidRPr="000D1029">
        <w:rPr>
          <w:rFonts w:ascii="Times New Roman" w:hAnsi="Times New Roman"/>
          <w:snapToGrid w:val="0"/>
          <w:sz w:val="20"/>
          <w:szCs w:val="20"/>
        </w:rPr>
        <w:t>в течение 5 рабочих дней со дня провед</w:t>
      </w:r>
      <w:r>
        <w:rPr>
          <w:rFonts w:ascii="Times New Roman" w:hAnsi="Times New Roman"/>
          <w:snapToGrid w:val="0"/>
          <w:sz w:val="20"/>
          <w:szCs w:val="20"/>
        </w:rPr>
        <w:t xml:space="preserve">ения торгов. Срок заключения договора купли-продажи –не позднее10 рабочих дней со дня проведения торгов. </w:t>
      </w:r>
      <w:r w:rsidRPr="00363B96">
        <w:rPr>
          <w:rFonts w:ascii="Times New Roman" w:hAnsi="Times New Roman"/>
          <w:snapToGrid w:val="0"/>
          <w:sz w:val="20"/>
          <w:szCs w:val="20"/>
        </w:rPr>
        <w:t>Срок оплаты предмета торгов</w:t>
      </w:r>
      <w:r>
        <w:rPr>
          <w:rFonts w:ascii="Times New Roman" w:hAnsi="Times New Roman"/>
          <w:b/>
          <w:snapToGrid w:val="0"/>
          <w:sz w:val="20"/>
          <w:szCs w:val="20"/>
        </w:rPr>
        <w:t xml:space="preserve"> - </w:t>
      </w:r>
      <w:r w:rsidRPr="00363B96">
        <w:rPr>
          <w:rFonts w:ascii="Times New Roman" w:hAnsi="Times New Roman"/>
          <w:snapToGrid w:val="0"/>
          <w:sz w:val="20"/>
          <w:szCs w:val="20"/>
        </w:rPr>
        <w:t>не позднее 30 календарных дней со дня проведения торгов.</w:t>
      </w:r>
    </w:p>
    <w:sectPr w:rsidR="00941AB3" w:rsidRPr="000D1029" w:rsidSect="009F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AB3" w:rsidRDefault="00941AB3" w:rsidP="002B5399">
      <w:pPr>
        <w:spacing w:after="0" w:line="240" w:lineRule="auto"/>
      </w:pPr>
      <w:r>
        <w:separator/>
      </w:r>
    </w:p>
  </w:endnote>
  <w:endnote w:type="continuationSeparator" w:id="1">
    <w:p w:rsidR="00941AB3" w:rsidRDefault="00941AB3" w:rsidP="002B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AB3" w:rsidRDefault="00941AB3" w:rsidP="002B5399">
      <w:pPr>
        <w:spacing w:after="0" w:line="240" w:lineRule="auto"/>
      </w:pPr>
      <w:r>
        <w:separator/>
      </w:r>
    </w:p>
  </w:footnote>
  <w:footnote w:type="continuationSeparator" w:id="1">
    <w:p w:rsidR="00941AB3" w:rsidRDefault="00941AB3" w:rsidP="002B5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775F"/>
    <w:multiLevelType w:val="hybridMultilevel"/>
    <w:tmpl w:val="F508DA7E"/>
    <w:lvl w:ilvl="0" w:tplc="D67CF7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B54"/>
    <w:rsid w:val="000011A1"/>
    <w:rsid w:val="00013268"/>
    <w:rsid w:val="00017894"/>
    <w:rsid w:val="000233B7"/>
    <w:rsid w:val="00027262"/>
    <w:rsid w:val="000338DC"/>
    <w:rsid w:val="00035534"/>
    <w:rsid w:val="00041053"/>
    <w:rsid w:val="00050988"/>
    <w:rsid w:val="000512E2"/>
    <w:rsid w:val="0005692E"/>
    <w:rsid w:val="0006078C"/>
    <w:rsid w:val="00063FE8"/>
    <w:rsid w:val="00067097"/>
    <w:rsid w:val="00067908"/>
    <w:rsid w:val="00067F54"/>
    <w:rsid w:val="00071E23"/>
    <w:rsid w:val="000748BD"/>
    <w:rsid w:val="00084150"/>
    <w:rsid w:val="000848F3"/>
    <w:rsid w:val="00086074"/>
    <w:rsid w:val="00087BC2"/>
    <w:rsid w:val="00087E89"/>
    <w:rsid w:val="00087F89"/>
    <w:rsid w:val="00090036"/>
    <w:rsid w:val="000A0BDC"/>
    <w:rsid w:val="000A6879"/>
    <w:rsid w:val="000A689F"/>
    <w:rsid w:val="000A6C7D"/>
    <w:rsid w:val="000B3777"/>
    <w:rsid w:val="000D1029"/>
    <w:rsid w:val="000D45DA"/>
    <w:rsid w:val="000D4D57"/>
    <w:rsid w:val="000E1134"/>
    <w:rsid w:val="000E1975"/>
    <w:rsid w:val="000F4D83"/>
    <w:rsid w:val="001019F0"/>
    <w:rsid w:val="00103C27"/>
    <w:rsid w:val="00106799"/>
    <w:rsid w:val="001101A0"/>
    <w:rsid w:val="00110DC0"/>
    <w:rsid w:val="00113240"/>
    <w:rsid w:val="001139F6"/>
    <w:rsid w:val="00116AA4"/>
    <w:rsid w:val="001231F9"/>
    <w:rsid w:val="00126A87"/>
    <w:rsid w:val="00126BE3"/>
    <w:rsid w:val="001330FE"/>
    <w:rsid w:val="00137272"/>
    <w:rsid w:val="00137D68"/>
    <w:rsid w:val="001409FC"/>
    <w:rsid w:val="00142E5F"/>
    <w:rsid w:val="001462A8"/>
    <w:rsid w:val="0014648D"/>
    <w:rsid w:val="00151418"/>
    <w:rsid w:val="00152D86"/>
    <w:rsid w:val="00155B20"/>
    <w:rsid w:val="0015642D"/>
    <w:rsid w:val="0016173B"/>
    <w:rsid w:val="0016496B"/>
    <w:rsid w:val="00165134"/>
    <w:rsid w:val="001722C5"/>
    <w:rsid w:val="00172AC1"/>
    <w:rsid w:val="00180BAD"/>
    <w:rsid w:val="001813CF"/>
    <w:rsid w:val="00190E6C"/>
    <w:rsid w:val="001A39B9"/>
    <w:rsid w:val="001A3A5B"/>
    <w:rsid w:val="001A40DA"/>
    <w:rsid w:val="001A5C1C"/>
    <w:rsid w:val="001A6F56"/>
    <w:rsid w:val="001A7067"/>
    <w:rsid w:val="001B05E1"/>
    <w:rsid w:val="001B0750"/>
    <w:rsid w:val="001B23D8"/>
    <w:rsid w:val="001B3CDE"/>
    <w:rsid w:val="001D0C12"/>
    <w:rsid w:val="001D2BC1"/>
    <w:rsid w:val="001D546D"/>
    <w:rsid w:val="001F1984"/>
    <w:rsid w:val="0021419F"/>
    <w:rsid w:val="00217FC1"/>
    <w:rsid w:val="00223569"/>
    <w:rsid w:val="00225135"/>
    <w:rsid w:val="002265C0"/>
    <w:rsid w:val="00243DFA"/>
    <w:rsid w:val="00245435"/>
    <w:rsid w:val="002506AA"/>
    <w:rsid w:val="00253368"/>
    <w:rsid w:val="002718F4"/>
    <w:rsid w:val="00271E9E"/>
    <w:rsid w:val="002730BB"/>
    <w:rsid w:val="00277849"/>
    <w:rsid w:val="00285364"/>
    <w:rsid w:val="00295DE5"/>
    <w:rsid w:val="002A59C9"/>
    <w:rsid w:val="002B3733"/>
    <w:rsid w:val="002B4096"/>
    <w:rsid w:val="002B5399"/>
    <w:rsid w:val="002C7279"/>
    <w:rsid w:val="002C7316"/>
    <w:rsid w:val="002D1090"/>
    <w:rsid w:val="002D25DB"/>
    <w:rsid w:val="002D53A1"/>
    <w:rsid w:val="002D54D1"/>
    <w:rsid w:val="002E723C"/>
    <w:rsid w:val="00301420"/>
    <w:rsid w:val="003021B7"/>
    <w:rsid w:val="0031438C"/>
    <w:rsid w:val="0031502F"/>
    <w:rsid w:val="00321A94"/>
    <w:rsid w:val="00330E96"/>
    <w:rsid w:val="00335FC7"/>
    <w:rsid w:val="003449F7"/>
    <w:rsid w:val="00347B8F"/>
    <w:rsid w:val="00363B96"/>
    <w:rsid w:val="00364B5E"/>
    <w:rsid w:val="00365620"/>
    <w:rsid w:val="00375876"/>
    <w:rsid w:val="00376B84"/>
    <w:rsid w:val="00390669"/>
    <w:rsid w:val="00394360"/>
    <w:rsid w:val="003955D6"/>
    <w:rsid w:val="0039564D"/>
    <w:rsid w:val="00395729"/>
    <w:rsid w:val="003A02F2"/>
    <w:rsid w:val="003A08F1"/>
    <w:rsid w:val="003A1A52"/>
    <w:rsid w:val="003A6F1D"/>
    <w:rsid w:val="003B1BAA"/>
    <w:rsid w:val="003B561B"/>
    <w:rsid w:val="003B72CC"/>
    <w:rsid w:val="003C25CF"/>
    <w:rsid w:val="003D2356"/>
    <w:rsid w:val="003E73B6"/>
    <w:rsid w:val="003F4BB8"/>
    <w:rsid w:val="003F5C02"/>
    <w:rsid w:val="00411260"/>
    <w:rsid w:val="00413302"/>
    <w:rsid w:val="0041797B"/>
    <w:rsid w:val="004243DE"/>
    <w:rsid w:val="00434071"/>
    <w:rsid w:val="00436E09"/>
    <w:rsid w:val="004415D1"/>
    <w:rsid w:val="004615EB"/>
    <w:rsid w:val="00465B0D"/>
    <w:rsid w:val="0047404B"/>
    <w:rsid w:val="0047483B"/>
    <w:rsid w:val="00474B54"/>
    <w:rsid w:val="00482722"/>
    <w:rsid w:val="004828AB"/>
    <w:rsid w:val="004A4794"/>
    <w:rsid w:val="004A4CA3"/>
    <w:rsid w:val="004B0BB6"/>
    <w:rsid w:val="004B25D1"/>
    <w:rsid w:val="004B691D"/>
    <w:rsid w:val="004D75CE"/>
    <w:rsid w:val="004E20F8"/>
    <w:rsid w:val="004E2C7C"/>
    <w:rsid w:val="004E4E84"/>
    <w:rsid w:val="00500CF4"/>
    <w:rsid w:val="0050192C"/>
    <w:rsid w:val="00502887"/>
    <w:rsid w:val="005028DF"/>
    <w:rsid w:val="00512A6E"/>
    <w:rsid w:val="005155D1"/>
    <w:rsid w:val="00521838"/>
    <w:rsid w:val="005223A1"/>
    <w:rsid w:val="0053744C"/>
    <w:rsid w:val="00544126"/>
    <w:rsid w:val="00547325"/>
    <w:rsid w:val="00547EF4"/>
    <w:rsid w:val="00552063"/>
    <w:rsid w:val="00570927"/>
    <w:rsid w:val="00585888"/>
    <w:rsid w:val="00596616"/>
    <w:rsid w:val="00596883"/>
    <w:rsid w:val="005A1132"/>
    <w:rsid w:val="005A5416"/>
    <w:rsid w:val="005B0E74"/>
    <w:rsid w:val="005B6D0A"/>
    <w:rsid w:val="005C0D0F"/>
    <w:rsid w:val="005C1F34"/>
    <w:rsid w:val="005C61E3"/>
    <w:rsid w:val="005D23B1"/>
    <w:rsid w:val="005D2C24"/>
    <w:rsid w:val="005D403C"/>
    <w:rsid w:val="005E40DE"/>
    <w:rsid w:val="005E7162"/>
    <w:rsid w:val="0060241E"/>
    <w:rsid w:val="00604A7F"/>
    <w:rsid w:val="00611023"/>
    <w:rsid w:val="00614E29"/>
    <w:rsid w:val="00616B06"/>
    <w:rsid w:val="00623FBB"/>
    <w:rsid w:val="006316E8"/>
    <w:rsid w:val="00635053"/>
    <w:rsid w:val="0063615E"/>
    <w:rsid w:val="00644550"/>
    <w:rsid w:val="006522E7"/>
    <w:rsid w:val="00652B11"/>
    <w:rsid w:val="00661754"/>
    <w:rsid w:val="00671257"/>
    <w:rsid w:val="00671259"/>
    <w:rsid w:val="00683F15"/>
    <w:rsid w:val="006900C0"/>
    <w:rsid w:val="00694117"/>
    <w:rsid w:val="0069785C"/>
    <w:rsid w:val="006A085F"/>
    <w:rsid w:val="006A0B68"/>
    <w:rsid w:val="006A2E03"/>
    <w:rsid w:val="006A4D17"/>
    <w:rsid w:val="006A6799"/>
    <w:rsid w:val="006C2C68"/>
    <w:rsid w:val="006C4609"/>
    <w:rsid w:val="006C5DC1"/>
    <w:rsid w:val="006D6F03"/>
    <w:rsid w:val="006E6D3F"/>
    <w:rsid w:val="006E78A3"/>
    <w:rsid w:val="006F26C1"/>
    <w:rsid w:val="006F372F"/>
    <w:rsid w:val="006F64CB"/>
    <w:rsid w:val="006F6CEF"/>
    <w:rsid w:val="0070087E"/>
    <w:rsid w:val="00700D2A"/>
    <w:rsid w:val="00707300"/>
    <w:rsid w:val="0071194F"/>
    <w:rsid w:val="00722068"/>
    <w:rsid w:val="007251A7"/>
    <w:rsid w:val="00725435"/>
    <w:rsid w:val="00725BF6"/>
    <w:rsid w:val="00725EE0"/>
    <w:rsid w:val="00733B14"/>
    <w:rsid w:val="00733B87"/>
    <w:rsid w:val="00733E04"/>
    <w:rsid w:val="00734454"/>
    <w:rsid w:val="00736597"/>
    <w:rsid w:val="00743C0F"/>
    <w:rsid w:val="00743E30"/>
    <w:rsid w:val="0075242B"/>
    <w:rsid w:val="00772E22"/>
    <w:rsid w:val="00780366"/>
    <w:rsid w:val="007856BB"/>
    <w:rsid w:val="007916C5"/>
    <w:rsid w:val="007A3D97"/>
    <w:rsid w:val="007B1BEA"/>
    <w:rsid w:val="007B1ECD"/>
    <w:rsid w:val="007B30BB"/>
    <w:rsid w:val="007B6F21"/>
    <w:rsid w:val="007C684C"/>
    <w:rsid w:val="007D2AE3"/>
    <w:rsid w:val="007D45DE"/>
    <w:rsid w:val="007F25E0"/>
    <w:rsid w:val="007F2643"/>
    <w:rsid w:val="007F42DB"/>
    <w:rsid w:val="007F71FF"/>
    <w:rsid w:val="0080063E"/>
    <w:rsid w:val="00817821"/>
    <w:rsid w:val="00825089"/>
    <w:rsid w:val="00825A46"/>
    <w:rsid w:val="00832B65"/>
    <w:rsid w:val="00840BCC"/>
    <w:rsid w:val="008478F4"/>
    <w:rsid w:val="00851C38"/>
    <w:rsid w:val="00860B46"/>
    <w:rsid w:val="00861465"/>
    <w:rsid w:val="00887925"/>
    <w:rsid w:val="0089011F"/>
    <w:rsid w:val="008952E3"/>
    <w:rsid w:val="00896624"/>
    <w:rsid w:val="00896E96"/>
    <w:rsid w:val="008A2E60"/>
    <w:rsid w:val="008B0A88"/>
    <w:rsid w:val="008D3ACD"/>
    <w:rsid w:val="008D3E61"/>
    <w:rsid w:val="008E5E94"/>
    <w:rsid w:val="008F0871"/>
    <w:rsid w:val="00900F06"/>
    <w:rsid w:val="00902E64"/>
    <w:rsid w:val="009044B1"/>
    <w:rsid w:val="009054E9"/>
    <w:rsid w:val="00910F79"/>
    <w:rsid w:val="0092321B"/>
    <w:rsid w:val="0092506C"/>
    <w:rsid w:val="009260C4"/>
    <w:rsid w:val="009324D6"/>
    <w:rsid w:val="009364C1"/>
    <w:rsid w:val="0093721C"/>
    <w:rsid w:val="00941AB3"/>
    <w:rsid w:val="00943B44"/>
    <w:rsid w:val="00943CE3"/>
    <w:rsid w:val="009513AB"/>
    <w:rsid w:val="009547FE"/>
    <w:rsid w:val="00954E5B"/>
    <w:rsid w:val="00960A2B"/>
    <w:rsid w:val="0096548A"/>
    <w:rsid w:val="00975D1F"/>
    <w:rsid w:val="00977094"/>
    <w:rsid w:val="00981444"/>
    <w:rsid w:val="0098658A"/>
    <w:rsid w:val="009B5670"/>
    <w:rsid w:val="009B68C4"/>
    <w:rsid w:val="009D17BE"/>
    <w:rsid w:val="009D445B"/>
    <w:rsid w:val="009D4E93"/>
    <w:rsid w:val="009E4592"/>
    <w:rsid w:val="009E6C6C"/>
    <w:rsid w:val="009F002A"/>
    <w:rsid w:val="009F2473"/>
    <w:rsid w:val="00A004D0"/>
    <w:rsid w:val="00A01252"/>
    <w:rsid w:val="00A04122"/>
    <w:rsid w:val="00A10B14"/>
    <w:rsid w:val="00A134F9"/>
    <w:rsid w:val="00A15A3B"/>
    <w:rsid w:val="00A17F63"/>
    <w:rsid w:val="00A23015"/>
    <w:rsid w:val="00A24CB2"/>
    <w:rsid w:val="00A27255"/>
    <w:rsid w:val="00A5010A"/>
    <w:rsid w:val="00A535EF"/>
    <w:rsid w:val="00A86F03"/>
    <w:rsid w:val="00A973B1"/>
    <w:rsid w:val="00AA0D49"/>
    <w:rsid w:val="00AC08A7"/>
    <w:rsid w:val="00AD0B7E"/>
    <w:rsid w:val="00AD40A3"/>
    <w:rsid w:val="00AD6ABE"/>
    <w:rsid w:val="00AE2CAE"/>
    <w:rsid w:val="00AF5236"/>
    <w:rsid w:val="00AF708C"/>
    <w:rsid w:val="00AF7D95"/>
    <w:rsid w:val="00B0161E"/>
    <w:rsid w:val="00B0170D"/>
    <w:rsid w:val="00B0519F"/>
    <w:rsid w:val="00B13508"/>
    <w:rsid w:val="00B165A2"/>
    <w:rsid w:val="00B201E8"/>
    <w:rsid w:val="00B25564"/>
    <w:rsid w:val="00B31F0C"/>
    <w:rsid w:val="00B3531C"/>
    <w:rsid w:val="00B428B2"/>
    <w:rsid w:val="00B67353"/>
    <w:rsid w:val="00B76E94"/>
    <w:rsid w:val="00B85B40"/>
    <w:rsid w:val="00B873D4"/>
    <w:rsid w:val="00B96183"/>
    <w:rsid w:val="00B9765C"/>
    <w:rsid w:val="00BA51CE"/>
    <w:rsid w:val="00BA5653"/>
    <w:rsid w:val="00BC073E"/>
    <w:rsid w:val="00BC2896"/>
    <w:rsid w:val="00BD783A"/>
    <w:rsid w:val="00BE39A7"/>
    <w:rsid w:val="00BE4361"/>
    <w:rsid w:val="00BE6E24"/>
    <w:rsid w:val="00BE6EF2"/>
    <w:rsid w:val="00BF216B"/>
    <w:rsid w:val="00BF5A2B"/>
    <w:rsid w:val="00BF65E6"/>
    <w:rsid w:val="00C14B18"/>
    <w:rsid w:val="00C16D87"/>
    <w:rsid w:val="00C25418"/>
    <w:rsid w:val="00C30FFC"/>
    <w:rsid w:val="00C31A5A"/>
    <w:rsid w:val="00C40486"/>
    <w:rsid w:val="00C46AE7"/>
    <w:rsid w:val="00C635D3"/>
    <w:rsid w:val="00C72E58"/>
    <w:rsid w:val="00C74B6A"/>
    <w:rsid w:val="00C870F5"/>
    <w:rsid w:val="00CA6687"/>
    <w:rsid w:val="00CA743C"/>
    <w:rsid w:val="00CA7A33"/>
    <w:rsid w:val="00CB55AC"/>
    <w:rsid w:val="00CB5C58"/>
    <w:rsid w:val="00CC516B"/>
    <w:rsid w:val="00CC6F65"/>
    <w:rsid w:val="00CD231E"/>
    <w:rsid w:val="00CD35F1"/>
    <w:rsid w:val="00CD41D2"/>
    <w:rsid w:val="00CD49A5"/>
    <w:rsid w:val="00CD6183"/>
    <w:rsid w:val="00CE6671"/>
    <w:rsid w:val="00CF083A"/>
    <w:rsid w:val="00CF72DF"/>
    <w:rsid w:val="00CF7A7D"/>
    <w:rsid w:val="00D02F2D"/>
    <w:rsid w:val="00D07D43"/>
    <w:rsid w:val="00D11E8B"/>
    <w:rsid w:val="00D12E20"/>
    <w:rsid w:val="00D32378"/>
    <w:rsid w:val="00D347AB"/>
    <w:rsid w:val="00D36A4D"/>
    <w:rsid w:val="00D36DB8"/>
    <w:rsid w:val="00D460D7"/>
    <w:rsid w:val="00D51ED9"/>
    <w:rsid w:val="00D53C04"/>
    <w:rsid w:val="00D71906"/>
    <w:rsid w:val="00D753A3"/>
    <w:rsid w:val="00D75DC6"/>
    <w:rsid w:val="00D76856"/>
    <w:rsid w:val="00D819EE"/>
    <w:rsid w:val="00D86F47"/>
    <w:rsid w:val="00D87322"/>
    <w:rsid w:val="00D9333F"/>
    <w:rsid w:val="00D941A2"/>
    <w:rsid w:val="00DA0BF7"/>
    <w:rsid w:val="00DA2FC2"/>
    <w:rsid w:val="00DA783A"/>
    <w:rsid w:val="00DC1647"/>
    <w:rsid w:val="00DC432C"/>
    <w:rsid w:val="00DC7917"/>
    <w:rsid w:val="00DD2CBF"/>
    <w:rsid w:val="00DF4A2E"/>
    <w:rsid w:val="00DF5DEF"/>
    <w:rsid w:val="00DF70AA"/>
    <w:rsid w:val="00E00E09"/>
    <w:rsid w:val="00E04B90"/>
    <w:rsid w:val="00E055ED"/>
    <w:rsid w:val="00E15FB0"/>
    <w:rsid w:val="00E23C6B"/>
    <w:rsid w:val="00E24225"/>
    <w:rsid w:val="00E25CD9"/>
    <w:rsid w:val="00E308AA"/>
    <w:rsid w:val="00E45876"/>
    <w:rsid w:val="00E548C4"/>
    <w:rsid w:val="00E57BA9"/>
    <w:rsid w:val="00E70DA6"/>
    <w:rsid w:val="00E74314"/>
    <w:rsid w:val="00E764EF"/>
    <w:rsid w:val="00E81DE2"/>
    <w:rsid w:val="00E920DE"/>
    <w:rsid w:val="00E97727"/>
    <w:rsid w:val="00EA14C5"/>
    <w:rsid w:val="00EA7C04"/>
    <w:rsid w:val="00EB00B6"/>
    <w:rsid w:val="00EB0EEA"/>
    <w:rsid w:val="00EB2BEE"/>
    <w:rsid w:val="00EB3267"/>
    <w:rsid w:val="00EB69AD"/>
    <w:rsid w:val="00EC015A"/>
    <w:rsid w:val="00EC2960"/>
    <w:rsid w:val="00EC34CF"/>
    <w:rsid w:val="00EC6054"/>
    <w:rsid w:val="00EC76F3"/>
    <w:rsid w:val="00ED6DEE"/>
    <w:rsid w:val="00EE2164"/>
    <w:rsid w:val="00F22362"/>
    <w:rsid w:val="00F30B1C"/>
    <w:rsid w:val="00F322A8"/>
    <w:rsid w:val="00F35901"/>
    <w:rsid w:val="00F517CD"/>
    <w:rsid w:val="00F5194A"/>
    <w:rsid w:val="00F6034F"/>
    <w:rsid w:val="00F61FA6"/>
    <w:rsid w:val="00F640D3"/>
    <w:rsid w:val="00F649A9"/>
    <w:rsid w:val="00F65892"/>
    <w:rsid w:val="00F72875"/>
    <w:rsid w:val="00F73F5C"/>
    <w:rsid w:val="00F81830"/>
    <w:rsid w:val="00F94588"/>
    <w:rsid w:val="00FB7B1A"/>
    <w:rsid w:val="00FC15FB"/>
    <w:rsid w:val="00FD1CA5"/>
    <w:rsid w:val="00FE5163"/>
    <w:rsid w:val="00FF2B74"/>
    <w:rsid w:val="00FF483D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B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74B5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74B5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4B54"/>
    <w:pPr>
      <w:ind w:left="720"/>
      <w:contextualSpacing/>
    </w:pPr>
  </w:style>
  <w:style w:type="character" w:customStyle="1" w:styleId="Bodytext">
    <w:name w:val="Body text_"/>
    <w:basedOn w:val="DefaultParagraphFont"/>
    <w:link w:val="1"/>
    <w:uiPriority w:val="99"/>
    <w:locked/>
    <w:rsid w:val="00585888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Bodytext105pt">
    <w:name w:val="Body text + 10.5 pt"/>
    <w:aliases w:val="Spacing 0 pt"/>
    <w:basedOn w:val="Bodytext"/>
    <w:uiPriority w:val="99"/>
    <w:rsid w:val="00585888"/>
    <w:rPr>
      <w:color w:val="000000"/>
      <w:spacing w:val="0"/>
      <w:w w:val="100"/>
      <w:position w:val="0"/>
      <w:sz w:val="21"/>
      <w:szCs w:val="21"/>
      <w:lang w:val="ru-RU" w:eastAsia="ru-RU"/>
    </w:rPr>
  </w:style>
  <w:style w:type="paragraph" w:customStyle="1" w:styleId="1">
    <w:name w:val="Основной текст1"/>
    <w:basedOn w:val="Normal"/>
    <w:link w:val="Bodytext"/>
    <w:uiPriority w:val="99"/>
    <w:rsid w:val="00585888"/>
    <w:pPr>
      <w:widowControl w:val="0"/>
      <w:shd w:val="clear" w:color="auto" w:fill="FFFFFF"/>
      <w:spacing w:after="0" w:line="379" w:lineRule="exact"/>
      <w:jc w:val="both"/>
    </w:pPr>
    <w:rPr>
      <w:rFonts w:ascii="Times New Roman" w:eastAsia="Times New Roman" w:hAnsi="Times New Roman"/>
      <w:spacing w:val="10"/>
      <w:sz w:val="23"/>
      <w:szCs w:val="23"/>
    </w:rPr>
  </w:style>
  <w:style w:type="character" w:styleId="Emphasis">
    <w:name w:val="Emphasis"/>
    <w:basedOn w:val="DefaultParagraphFont"/>
    <w:uiPriority w:val="99"/>
    <w:qFormat/>
    <w:rsid w:val="00694117"/>
    <w:rPr>
      <w:rFonts w:cs="Times New Roman"/>
      <w:i/>
      <w:iCs/>
    </w:rPr>
  </w:style>
  <w:style w:type="paragraph" w:customStyle="1" w:styleId="12pt">
    <w:name w:val="Обычный + 12 pt"/>
    <w:basedOn w:val="Normal"/>
    <w:uiPriority w:val="99"/>
    <w:rsid w:val="00CF7A7D"/>
    <w:pPr>
      <w:suppressAutoHyphens/>
      <w:jc w:val="both"/>
    </w:pPr>
    <w:rPr>
      <w:rFonts w:cs="Calibri"/>
      <w:color w:val="000000"/>
      <w:sz w:val="24"/>
      <w:lang w:val="en-US" w:eastAsia="zh-CN"/>
    </w:rPr>
  </w:style>
  <w:style w:type="paragraph" w:styleId="Header">
    <w:name w:val="header"/>
    <w:basedOn w:val="Normal"/>
    <w:link w:val="HeaderChar"/>
    <w:uiPriority w:val="99"/>
    <w:semiHidden/>
    <w:rsid w:val="002B5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539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B5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539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DD2CBF"/>
    <w:pPr>
      <w:spacing w:after="120"/>
      <w:ind w:left="283"/>
    </w:pPr>
    <w:rPr>
      <w:rFonts w:eastAsia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D2CBF"/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TORGI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TORGI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381</Words>
  <Characters>2174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«Белреализация» объявляет аукцион </dc:title>
  <dc:subject/>
  <dc:creator>User</dc:creator>
  <cp:keywords/>
  <dc:description/>
  <cp:lastModifiedBy>m.marchenko</cp:lastModifiedBy>
  <cp:revision>2</cp:revision>
  <cp:lastPrinted>2016-01-29T09:31:00Z</cp:lastPrinted>
  <dcterms:created xsi:type="dcterms:W3CDTF">2020-08-17T14:39:00Z</dcterms:created>
  <dcterms:modified xsi:type="dcterms:W3CDTF">2020-08-17T14:39:00Z</dcterms:modified>
</cp:coreProperties>
</file>