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Приложение 5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к Положению о порядке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формирования и актуализации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государственного информационного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ресурса "Единый реестр имущества"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DB145C">
        <w:rPr>
          <w:rStyle w:val="word-wrapper"/>
          <w:rFonts w:ascii="Arial" w:hAnsi="Arial" w:cs="Arial"/>
          <w:b/>
          <w:bCs/>
          <w:color w:val="242424"/>
          <w:sz w:val="33"/>
          <w:szCs w:val="33"/>
          <w:lang w:val="ru-RU"/>
        </w:rPr>
        <w:t>СВЕДЕНИЯ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DB145C">
        <w:rPr>
          <w:rStyle w:val="h-normal"/>
          <w:rFonts w:ascii="Arial" w:hAnsi="Arial" w:cs="Arial"/>
          <w:b/>
          <w:bCs/>
          <w:color w:val="242424"/>
          <w:sz w:val="33"/>
          <w:szCs w:val="33"/>
          <w:lang w:val="ru-RU"/>
        </w:rPr>
        <w:t>ОБ ИМУЩЕСТВЕ СОЮЗНОГО ГОСУДАРСТВА, ВКЛЮЧАЕМЫЕ В ЕДИНЫЙ РЕЕСТР ИМУЩЕСТВА</w:t>
      </w:r>
    </w:p>
    <w:p w:rsidR="00DB145C" w:rsidRPr="00DB145C" w:rsidRDefault="00DB145C" w:rsidP="00DB145C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  <w:lang w:val="ru-RU"/>
        </w:rPr>
      </w:pPr>
      <w:r w:rsidRPr="00DB145C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(в ред. постановлений Совмина от 13.01.2023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</w:t>
      </w:r>
      <w:r w:rsidRPr="00DB145C">
        <w:rPr>
          <w:rStyle w:val="colorff00ff"/>
          <w:rFonts w:ascii="Arial" w:hAnsi="Arial" w:cs="Arial"/>
          <w:color w:val="2A3439"/>
          <w:sz w:val="21"/>
          <w:szCs w:val="21"/>
          <w:lang w:val="ru-RU"/>
        </w:rPr>
        <w:t xml:space="preserve"> 32</w:t>
      </w:r>
      <w:r w:rsidRPr="00DB145C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,</w:t>
      </w:r>
    </w:p>
    <w:p w:rsidR="00DB145C" w:rsidRPr="00DB145C" w:rsidRDefault="00DB145C" w:rsidP="00DB145C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  <w:lang w:val="ru-RU"/>
        </w:rPr>
      </w:pPr>
      <w:r w:rsidRPr="00DB145C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от 01.12.2023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</w:t>
      </w:r>
      <w:r w:rsidRPr="00DB145C">
        <w:rPr>
          <w:rStyle w:val="colorff00ff"/>
          <w:rFonts w:ascii="Arial" w:hAnsi="Arial" w:cs="Arial"/>
          <w:color w:val="2A3439"/>
          <w:sz w:val="21"/>
          <w:szCs w:val="21"/>
          <w:lang w:val="ru-RU"/>
        </w:rPr>
        <w:t xml:space="preserve"> 854</w:t>
      </w:r>
      <w:r w:rsidRPr="00DB145C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)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1. Наименование, вид объекта (имущественные комплексы, здания, сооружения, изолированные помещения, в том числе не завершенные строительством, иное недвижимое имущество, относящиеся к основным средствам машины, оборудование, транспортные средства, иное движимое имущество, нематериальные активы) и дата его создания (приобретения).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h-normal"/>
          <w:color w:val="242424"/>
          <w:sz w:val="30"/>
          <w:szCs w:val="30"/>
          <w:lang w:val="ru-RU"/>
        </w:rPr>
        <w:t>2. Адрес объекта.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h-normal"/>
          <w:color w:val="242424"/>
          <w:sz w:val="30"/>
          <w:szCs w:val="30"/>
          <w:lang w:val="ru-RU"/>
        </w:rPr>
        <w:t>3. Наименование программы, подпрограммы, проекта, мероприятия (вид, номер, дата нормативного правового акта Союзного государства, которым они утверждены).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4. Заказчик-координатор, государственный заказчик, исполнитель (наименование юридического лица (полное наименование, сокращенное наименование (при наличии), регистрационный номер в ЕГР (УНП).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h-normal"/>
          <w:color w:val="242424"/>
          <w:sz w:val="30"/>
          <w:szCs w:val="30"/>
          <w:lang w:val="ru-RU"/>
        </w:rPr>
        <w:t>5. Затраты на создание (приобретение) имущества.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6. Назначение.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7. Площадь (протяженность) объекта, количество.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8. Сведения о фактическом состоянии и использовании (используется по прямому назначению, не используется, законсервировано, находится на реконструкции (ремонте), передано третьим лицам (аренда, безвозмездное пользование), иное (указать).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h-normal"/>
          <w:color w:val="242424"/>
          <w:sz w:val="30"/>
          <w:szCs w:val="30"/>
          <w:lang w:val="ru-RU"/>
        </w:rPr>
        <w:t>9. Основания исключения (списано, реализовано, передано в государственную собственность, вошло в состав другого имущества, иное (указать).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10. Исключен.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11. Исключен.</w:t>
      </w:r>
    </w:p>
    <w:p w:rsidR="00DB145C" w:rsidRPr="00DB145C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DB145C">
        <w:rPr>
          <w:rStyle w:val="word-wrapper"/>
          <w:color w:val="242424"/>
          <w:sz w:val="30"/>
          <w:szCs w:val="30"/>
          <w:lang w:val="ru-RU"/>
        </w:rPr>
        <w:t>12. Исключен.</w:t>
      </w:r>
    </w:p>
    <w:p w:rsidR="00582DB4" w:rsidRDefault="00DB145C" w:rsidP="00DB145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 w:rsidRPr="00DB145C">
        <w:rPr>
          <w:rStyle w:val="h-normal"/>
          <w:color w:val="242424"/>
          <w:sz w:val="30"/>
          <w:szCs w:val="30"/>
          <w:lang w:val="ru-RU"/>
        </w:rPr>
        <w:t>13. Сведения о балансовой (остаточной) стоимости на 1 января текущего года.</w:t>
      </w:r>
      <w:bookmarkStart w:id="0" w:name="_GoBack"/>
      <w:bookmarkEnd w:id="0"/>
    </w:p>
    <w:sectPr w:rsidR="00582D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5C"/>
    <w:rsid w:val="00582DB4"/>
    <w:rsid w:val="00D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5083F-A8EB-45A7-8F82-76B052B6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B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B145C"/>
  </w:style>
  <w:style w:type="character" w:customStyle="1" w:styleId="word-wrapper">
    <w:name w:val="word-wrapper"/>
    <w:basedOn w:val="a0"/>
    <w:rsid w:val="00DB145C"/>
  </w:style>
  <w:style w:type="character" w:customStyle="1" w:styleId="fake-non-breaking-space">
    <w:name w:val="fake-non-breaking-space"/>
    <w:basedOn w:val="a0"/>
    <w:rsid w:val="00DB145C"/>
  </w:style>
  <w:style w:type="character" w:customStyle="1" w:styleId="color0000ff">
    <w:name w:val="color__0000ff"/>
    <w:basedOn w:val="a0"/>
    <w:rsid w:val="00DB145C"/>
  </w:style>
  <w:style w:type="character" w:customStyle="1" w:styleId="colorff00ff">
    <w:name w:val="color__ff00ff"/>
    <w:basedOn w:val="a0"/>
    <w:rsid w:val="00DB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57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279177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9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088233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609741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850561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712269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884730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1208345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482042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35398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142940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613393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91153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1</cp:revision>
  <dcterms:created xsi:type="dcterms:W3CDTF">2024-02-20T07:36:00Z</dcterms:created>
  <dcterms:modified xsi:type="dcterms:W3CDTF">2024-02-20T07:37:00Z</dcterms:modified>
</cp:coreProperties>
</file>