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D5" w:rsidRPr="00DF13D5" w:rsidRDefault="00DF13D5" w:rsidP="00DF13D5">
      <w:pPr>
        <w:pStyle w:val="ConsPlusNormal"/>
        <w:jc w:val="right"/>
        <w:outlineLvl w:val="1"/>
        <w:rPr>
          <w:rFonts w:ascii="Times New Roman" w:hAnsi="Times New Roman" w:cs="Times New Roman"/>
          <w:lang w:val="ru-RU"/>
        </w:rPr>
      </w:pPr>
      <w:r w:rsidRPr="00DF13D5">
        <w:rPr>
          <w:rFonts w:ascii="Times New Roman" w:hAnsi="Times New Roman" w:cs="Times New Roman"/>
          <w:lang w:val="ru-RU"/>
        </w:rPr>
        <w:t>Приложение 9</w:t>
      </w:r>
    </w:p>
    <w:p w:rsidR="00DF13D5" w:rsidRPr="00DF13D5" w:rsidRDefault="00DF13D5" w:rsidP="00DF13D5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DF13D5">
        <w:rPr>
          <w:rFonts w:ascii="Times New Roman" w:hAnsi="Times New Roman" w:cs="Times New Roman"/>
          <w:lang w:val="ru-RU"/>
        </w:rPr>
        <w:t>к Положению о</w:t>
      </w:r>
      <w:r w:rsidRPr="00DF13D5">
        <w:rPr>
          <w:rFonts w:ascii="Times New Roman" w:hAnsi="Times New Roman" w:cs="Times New Roman"/>
        </w:rPr>
        <w:t> </w:t>
      </w:r>
      <w:r w:rsidRPr="00DF13D5">
        <w:rPr>
          <w:rFonts w:ascii="Times New Roman" w:hAnsi="Times New Roman" w:cs="Times New Roman"/>
          <w:lang w:val="ru-RU"/>
        </w:rPr>
        <w:t>порядке</w:t>
      </w:r>
    </w:p>
    <w:p w:rsidR="007938B5" w:rsidRPr="007938B5" w:rsidRDefault="00DF13D5" w:rsidP="00DF13D5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DF13D5">
        <w:rPr>
          <w:rFonts w:ascii="Times New Roman" w:hAnsi="Times New Roman" w:cs="Times New Roman"/>
          <w:lang w:val="ru-RU"/>
        </w:rPr>
        <w:t>формирования и</w:t>
      </w:r>
      <w:r>
        <w:t> </w:t>
      </w:r>
      <w:bookmarkStart w:id="0" w:name="_GoBack"/>
      <w:bookmarkEnd w:id="0"/>
      <w:r w:rsidR="007938B5" w:rsidRPr="007938B5">
        <w:rPr>
          <w:rFonts w:ascii="Times New Roman" w:hAnsi="Times New Roman" w:cs="Times New Roman"/>
        </w:rPr>
        <w:t> </w:t>
      </w:r>
      <w:r w:rsidR="007938B5" w:rsidRPr="007938B5">
        <w:rPr>
          <w:rFonts w:ascii="Times New Roman" w:hAnsi="Times New Roman" w:cs="Times New Roman"/>
          <w:lang w:val="ru-RU"/>
        </w:rPr>
        <w:t>актуализации</w:t>
      </w:r>
    </w:p>
    <w:p w:rsidR="007938B5" w:rsidRPr="007938B5" w:rsidRDefault="007938B5" w:rsidP="007938B5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государственного информационного</w:t>
      </w:r>
    </w:p>
    <w:p w:rsidR="007938B5" w:rsidRPr="007938B5" w:rsidRDefault="007938B5" w:rsidP="007938B5">
      <w:pPr>
        <w:pStyle w:val="ConsPlusNormal"/>
        <w:jc w:val="right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ресурса "Единый реестр имущества"</w:t>
      </w:r>
    </w:p>
    <w:p w:rsidR="007938B5" w:rsidRPr="007938B5" w:rsidRDefault="007938B5" w:rsidP="007938B5">
      <w:pPr>
        <w:pStyle w:val="ConsPlusNormal"/>
        <w:rPr>
          <w:rFonts w:ascii="Times New Roman" w:hAnsi="Times New Roman" w:cs="Times New Roman"/>
          <w:lang w:val="ru-RU"/>
        </w:rPr>
      </w:pP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566"/>
      <w:bookmarkEnd w:id="1"/>
      <w:r w:rsidRPr="007938B5">
        <w:rPr>
          <w:rFonts w:ascii="Times New Roman" w:hAnsi="Times New Roman" w:cs="Times New Roman"/>
          <w:b/>
          <w:sz w:val="24"/>
          <w:szCs w:val="24"/>
          <w:lang w:val="ru-RU"/>
        </w:rPr>
        <w:t>КАРТА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b/>
          <w:sz w:val="24"/>
          <w:szCs w:val="24"/>
          <w:lang w:val="ru-RU"/>
        </w:rPr>
        <w:t>субъекта единого реестра имущества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1. Полное наименование субъекта 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(согласно данным ЕГР)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2. Сокращенное наименование субъекта 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(согласно данным ЕГР (при наличии)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3. Регистрационный номер в ЕГР (УНП) 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4. Форма (виды) собственности 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(собственность Республики Беларусь,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собственность административно-территориальной единицы, частная)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5. Наименование   учредителя </w:t>
      </w:r>
      <w:proofErr w:type="gramStart"/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7938B5">
        <w:rPr>
          <w:rFonts w:ascii="Times New Roman" w:hAnsi="Times New Roman" w:cs="Times New Roman"/>
          <w:sz w:val="24"/>
          <w:szCs w:val="24"/>
          <w:lang w:val="ru-RU"/>
        </w:rPr>
        <w:t>за   исключением  хозяйственных   обществ)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(орган (лицо), утвердивший устав (положение), иной нормативный правовой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акт)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proofErr w:type="gramStart"/>
      <w:r w:rsidRPr="007938B5">
        <w:rPr>
          <w:rFonts w:ascii="Times New Roman" w:hAnsi="Times New Roman" w:cs="Times New Roman"/>
          <w:sz w:val="24"/>
          <w:szCs w:val="24"/>
          <w:lang w:val="ru-RU"/>
        </w:rPr>
        <w:t>Наименование  органа</w:t>
      </w:r>
      <w:proofErr w:type="gramEnd"/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(лица), уполномоченного управлять  государственным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имуществом, 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(республиканские государственно-общественные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объединения указывают ссудодателя по договору ссуды, хозяйственные общества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указывают орган, осуществляющий владельческий надзор)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proofErr w:type="gramStart"/>
      <w:r w:rsidRPr="007938B5">
        <w:rPr>
          <w:rFonts w:ascii="Times New Roman" w:hAnsi="Times New Roman" w:cs="Times New Roman"/>
          <w:sz w:val="24"/>
          <w:szCs w:val="24"/>
          <w:lang w:val="ru-RU"/>
        </w:rPr>
        <w:t>Наименование  органа</w:t>
      </w:r>
      <w:proofErr w:type="gramEnd"/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(лица),  которому подчинен субъект Единого реестра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имущества, 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8. Субъект Единого реестра имущества входит в состав 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(наименование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объединения, союза, ассоциации, холдинга и другой организации)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 w:rsidRPr="007938B5">
        <w:rPr>
          <w:rFonts w:ascii="Times New Roman" w:hAnsi="Times New Roman" w:cs="Times New Roman"/>
          <w:sz w:val="24"/>
          <w:szCs w:val="24"/>
          <w:lang w:val="ru-RU"/>
        </w:rPr>
        <w:t>Место  нахождения</w:t>
      </w:r>
      <w:proofErr w:type="gramEnd"/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(в  случае,  если  юридический  адрес  отличается  от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почтового, указывается почтовый) 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(страна, область, район, населенный пункт,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улица, дом, помещение, почтовый индекс)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10. Контактные данные 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(адрес электронной почты,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адрес интернет-сайта, номер телефона приемной, номер факса)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11. Сведения о руководителе 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(наименование должности,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фамилия, собственное имя, отчество (если таковое имеется), номер телефона)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12. Сведения о главном бухгалтере 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(наименование должности,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фамилия, собственное имя, </w:t>
      </w:r>
      <w:proofErr w:type="gramStart"/>
      <w:r w:rsidRPr="007938B5">
        <w:rPr>
          <w:rFonts w:ascii="Times New Roman" w:hAnsi="Times New Roman" w:cs="Times New Roman"/>
          <w:sz w:val="24"/>
          <w:szCs w:val="24"/>
          <w:lang w:val="ru-RU"/>
        </w:rPr>
        <w:t>отчество  (</w:t>
      </w:r>
      <w:proofErr w:type="gramEnd"/>
      <w:r w:rsidRPr="007938B5">
        <w:rPr>
          <w:rFonts w:ascii="Times New Roman" w:hAnsi="Times New Roman" w:cs="Times New Roman"/>
          <w:sz w:val="24"/>
          <w:szCs w:val="24"/>
          <w:lang w:val="ru-RU"/>
        </w:rPr>
        <w:t>если таковое имеется), номер телефона)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13. Сведения о юрисконсульте 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(наименование должности,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938B5">
        <w:rPr>
          <w:rFonts w:ascii="Times New Roman" w:hAnsi="Times New Roman" w:cs="Times New Roman"/>
          <w:sz w:val="24"/>
          <w:szCs w:val="24"/>
          <w:lang w:val="ru-RU"/>
        </w:rPr>
        <w:t>фамилия,  собственное</w:t>
      </w:r>
      <w:proofErr w:type="gramEnd"/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имя, отчество (если таковое имеется), номер телефона)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>14. Сведения об уставном фонде субъекта Единого реестра имущества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Размер уставного фонда (рублей) 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Количество выпущенных акций, всего (штук) 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в том числе: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простых (обыкновенных) акций (штук) 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привилегированных акций (штук) 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выкупленных на баланс хозяйственного общества (штук) 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38B5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Pr="007938B5">
        <w:rPr>
          <w:rFonts w:ascii="Times New Roman" w:hAnsi="Times New Roman" w:cs="Times New Roman"/>
          <w:sz w:val="24"/>
          <w:szCs w:val="24"/>
        </w:rPr>
        <w:t>Номинальная</w:t>
      </w:r>
      <w:proofErr w:type="spellEnd"/>
      <w:r w:rsidRPr="00793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8B5">
        <w:rPr>
          <w:rFonts w:ascii="Times New Roman" w:hAnsi="Times New Roman" w:cs="Times New Roman"/>
          <w:sz w:val="24"/>
          <w:szCs w:val="24"/>
        </w:rPr>
        <w:t>стоимость</w:t>
      </w:r>
      <w:proofErr w:type="spellEnd"/>
      <w:r w:rsidRPr="00793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8B5">
        <w:rPr>
          <w:rFonts w:ascii="Times New Roman" w:hAnsi="Times New Roman" w:cs="Times New Roman"/>
          <w:sz w:val="24"/>
          <w:szCs w:val="24"/>
        </w:rPr>
        <w:t>акции</w:t>
      </w:r>
      <w:proofErr w:type="spellEnd"/>
      <w:r w:rsidRPr="007938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938B5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Pr="007938B5">
        <w:rPr>
          <w:rFonts w:ascii="Times New Roman" w:hAnsi="Times New Roman" w:cs="Times New Roman"/>
          <w:sz w:val="24"/>
          <w:szCs w:val="24"/>
        </w:rPr>
        <w:t>) 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47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0"/>
        <w:gridCol w:w="900"/>
        <w:gridCol w:w="1043"/>
        <w:gridCol w:w="960"/>
        <w:gridCol w:w="1060"/>
        <w:gridCol w:w="957"/>
        <w:gridCol w:w="1092"/>
        <w:gridCol w:w="6"/>
        <w:gridCol w:w="1028"/>
        <w:gridCol w:w="1110"/>
        <w:gridCol w:w="10"/>
      </w:tblGrid>
      <w:tr w:rsidR="007938B5" w:rsidRPr="007938B5" w:rsidTr="007938B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310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Участники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хозяйственного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общества</w:t>
            </w:r>
            <w:proofErr w:type="spellEnd"/>
          </w:p>
        </w:tc>
        <w:tc>
          <w:tcPr>
            <w:tcW w:w="8156" w:type="dxa"/>
            <w:gridSpan w:val="9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Сведения об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акциях (долях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уставном фонде)</w:t>
            </w:r>
          </w:p>
        </w:tc>
      </w:tr>
      <w:tr w:rsidR="007938B5" w:rsidRPr="007938B5" w:rsidTr="007938B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310" w:type="dxa"/>
            <w:vMerge/>
            <w:tcBorders>
              <w:left w:val="nil"/>
            </w:tcBorders>
          </w:tcPr>
          <w:p w:rsidR="007938B5" w:rsidRPr="007938B5" w:rsidRDefault="007938B5" w:rsidP="00A636B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6213" w:type="dxa"/>
            <w:gridSpan w:val="7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38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том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числе</w:t>
            </w:r>
            <w:proofErr w:type="spellEnd"/>
          </w:p>
        </w:tc>
      </w:tr>
      <w:tr w:rsidR="007938B5" w:rsidRPr="007938B5" w:rsidTr="007938B5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2310" w:type="dxa"/>
            <w:vMerge/>
            <w:tcBorders>
              <w:left w:val="nil"/>
            </w:tcBorders>
          </w:tcPr>
          <w:p w:rsidR="007938B5" w:rsidRPr="007938B5" w:rsidRDefault="007938B5" w:rsidP="00A6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vMerge/>
          </w:tcPr>
          <w:p w:rsidR="007938B5" w:rsidRPr="007938B5" w:rsidRDefault="007938B5" w:rsidP="00A6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переданы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управление органу владельческого надзора</w:t>
            </w:r>
          </w:p>
        </w:tc>
        <w:tc>
          <w:tcPr>
            <w:tcW w:w="204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закреплены на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праве хозяйственного ведения (оперативного управления)</w:t>
            </w:r>
          </w:p>
        </w:tc>
        <w:tc>
          <w:tcPr>
            <w:tcW w:w="2144" w:type="dxa"/>
            <w:gridSpan w:val="3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переданы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в </w:t>
            </w:r>
            <w:proofErr w:type="spellStart"/>
            <w:r w:rsidRPr="007938B5">
              <w:rPr>
                <w:rFonts w:ascii="Times New Roman" w:hAnsi="Times New Roman" w:cs="Times New Roman"/>
              </w:rPr>
              <w:t>доверительное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управление</w:t>
            </w:r>
          </w:p>
        </w:tc>
      </w:tr>
      <w:tr w:rsidR="007938B5" w:rsidRPr="007938B5" w:rsidTr="007938B5">
        <w:tblPrEx>
          <w:tblCellMar>
            <w:top w:w="0" w:type="dxa"/>
            <w:bottom w:w="0" w:type="dxa"/>
          </w:tblCellMar>
        </w:tblPrEx>
        <w:tc>
          <w:tcPr>
            <w:tcW w:w="2310" w:type="dxa"/>
            <w:vMerge/>
            <w:tcBorders>
              <w:left w:val="nil"/>
            </w:tcBorders>
          </w:tcPr>
          <w:p w:rsidR="007938B5" w:rsidRPr="007938B5" w:rsidRDefault="007938B5" w:rsidP="00A63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процентов</w:t>
            </w:r>
            <w:proofErr w:type="spellEnd"/>
          </w:p>
        </w:tc>
        <w:tc>
          <w:tcPr>
            <w:tcW w:w="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</w:p>
        </w:tc>
        <w:tc>
          <w:tcPr>
            <w:tcW w:w="10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процентов</w:t>
            </w:r>
            <w:proofErr w:type="spellEnd"/>
          </w:p>
        </w:tc>
        <w:tc>
          <w:tcPr>
            <w:tcW w:w="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</w:p>
        </w:tc>
        <w:tc>
          <w:tcPr>
            <w:tcW w:w="109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процентов</w:t>
            </w:r>
            <w:proofErr w:type="spellEnd"/>
          </w:p>
        </w:tc>
        <w:tc>
          <w:tcPr>
            <w:tcW w:w="10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</w:p>
        </w:tc>
        <w:tc>
          <w:tcPr>
            <w:tcW w:w="1120" w:type="dxa"/>
            <w:gridSpan w:val="2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процентов</w:t>
            </w:r>
            <w:proofErr w:type="spellEnd"/>
          </w:p>
        </w:tc>
      </w:tr>
      <w:tr w:rsidR="007938B5" w:rsidRPr="007938B5" w:rsidTr="007938B5">
        <w:tblPrEx>
          <w:tblBorders>
            <w:insideH w:val="nil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Республика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Беларусь</w:t>
            </w:r>
            <w:proofErr w:type="spellEnd"/>
            <w:r w:rsidRPr="00793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il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Административно-территориальная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793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il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il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90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8B5" w:rsidRPr="007938B5" w:rsidRDefault="007938B5" w:rsidP="007938B5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15.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Сведения о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количестве земельных участков</w:t>
      </w:r>
    </w:p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3075"/>
        <w:gridCol w:w="3450"/>
      </w:tblGrid>
      <w:tr w:rsidR="007938B5" w:rsidRPr="007938B5" w:rsidTr="00A636B5">
        <w:tblPrEx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Вид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права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  <w:r w:rsidRPr="007938B5">
              <w:rPr>
                <w:rFonts w:ascii="Times New Roman" w:hAnsi="Times New Roman" w:cs="Times New Roman"/>
              </w:rPr>
              <w:t>/</w:t>
            </w:r>
            <w:proofErr w:type="spellStart"/>
            <w:r w:rsidRPr="007938B5">
              <w:rPr>
                <w:rFonts w:ascii="Times New Roman" w:hAnsi="Times New Roman" w:cs="Times New Roman"/>
              </w:rPr>
              <w:t>гектаров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Увеличение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938B5">
              <w:rPr>
                <w:rFonts w:ascii="Times New Roman" w:hAnsi="Times New Roman" w:cs="Times New Roman"/>
              </w:rPr>
              <w:t>уменьшение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  <w:r w:rsidRPr="007938B5">
              <w:rPr>
                <w:rFonts w:ascii="Times New Roman" w:hAnsi="Times New Roman" w:cs="Times New Roman"/>
              </w:rPr>
              <w:t>/</w:t>
            </w:r>
            <w:proofErr w:type="spellStart"/>
            <w:r w:rsidRPr="007938B5">
              <w:rPr>
                <w:rFonts w:ascii="Times New Roman" w:hAnsi="Times New Roman" w:cs="Times New Roman"/>
              </w:rPr>
              <w:t>гектаров</w:t>
            </w:r>
            <w:proofErr w:type="spellEnd"/>
          </w:p>
        </w:tc>
      </w:tr>
      <w:tr w:rsidR="007938B5" w:rsidRPr="007938B5" w:rsidTr="00A636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Постоянное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пользование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A636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Временное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пользование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A636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Аренда</w:t>
            </w:r>
            <w:proofErr w:type="spellEnd"/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A636B5">
        <w:tblPrEx>
          <w:tblBorders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8B5" w:rsidRPr="007938B5" w:rsidRDefault="007938B5" w:rsidP="007938B5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16.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Сведения о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количестве объектов недвижимого имущества, 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том числе не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завершенных строительством объектов</w:t>
      </w:r>
    </w:p>
    <w:tbl>
      <w:tblPr>
        <w:tblW w:w="10916" w:type="dxa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1987"/>
        <w:gridCol w:w="1702"/>
        <w:gridCol w:w="849"/>
        <w:gridCol w:w="1890"/>
        <w:gridCol w:w="1559"/>
        <w:gridCol w:w="1087"/>
      </w:tblGrid>
      <w:tr w:rsidR="007938B5" w:rsidRPr="007938B5" w:rsidTr="007938B5">
        <w:tblPrEx>
          <w:tblCellMar>
            <w:top w:w="0" w:type="dxa"/>
            <w:bottom w:w="0" w:type="dxa"/>
          </w:tblCellMar>
        </w:tblPrEx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Вид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объекта</w:t>
            </w:r>
            <w:proofErr w:type="spellEnd"/>
          </w:p>
        </w:tc>
        <w:tc>
          <w:tcPr>
            <w:tcW w:w="453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 xml:space="preserve">Количество, (штук, 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 xml:space="preserve">Увеличение (уменьшение), (штук, 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м) (+, -)</w:t>
            </w:r>
          </w:p>
        </w:tc>
      </w:tr>
      <w:tr w:rsidR="007938B5" w:rsidRPr="007938B5" w:rsidTr="007938B5">
        <w:tblPrEx>
          <w:tblCellMar>
            <w:top w:w="0" w:type="dxa"/>
            <w:bottom w:w="0" w:type="dxa"/>
          </w:tblCellMar>
        </w:tblPrEx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38B5" w:rsidRPr="007938B5" w:rsidRDefault="007938B5" w:rsidP="00A636B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государственное (закрепленное на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 xml:space="preserve">праве оперативного управления или хозяйственного </w:t>
            </w:r>
            <w:r w:rsidRPr="007938B5">
              <w:rPr>
                <w:rFonts w:ascii="Times New Roman" w:hAnsi="Times New Roman" w:cs="Times New Roman"/>
                <w:lang w:val="ru-RU"/>
              </w:rPr>
              <w:lastRenderedPageBreak/>
              <w:t>ведения)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lastRenderedPageBreak/>
              <w:t>государственное (переданное по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договору ссуды)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частное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государственное (закрепленное на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 xml:space="preserve">праве оперативного управления или хозяйственного </w:t>
            </w:r>
            <w:r w:rsidRPr="007938B5">
              <w:rPr>
                <w:rFonts w:ascii="Times New Roman" w:hAnsi="Times New Roman" w:cs="Times New Roman"/>
                <w:lang w:val="ru-RU"/>
              </w:rPr>
              <w:lastRenderedPageBreak/>
              <w:t>ведения)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lastRenderedPageBreak/>
              <w:t>государственное (переданное по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договору ссуды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частное</w:t>
            </w:r>
            <w:proofErr w:type="spellEnd"/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lastRenderedPageBreak/>
              <w:t>Здания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r w:rsidRPr="007938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том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числе</w:t>
            </w:r>
            <w:proofErr w:type="spellEnd"/>
            <w:r w:rsidRPr="007938B5">
              <w:rPr>
                <w:rFonts w:ascii="Times New Roman" w:hAnsi="Times New Roman" w:cs="Times New Roman"/>
              </w:rPr>
              <w:t>: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жилые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дома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ind w:left="450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общежития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Сооружения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Изолированные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помещения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ind w:left="450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в том числе жилые помещения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Передаточные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устройства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Воздушные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суда</w:t>
            </w:r>
            <w:proofErr w:type="spellEnd"/>
            <w:r w:rsidRPr="00793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Морские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суда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Суда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внутреннего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плавания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Суда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плавания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"</w:t>
            </w:r>
            <w:proofErr w:type="spellStart"/>
            <w:r w:rsidRPr="007938B5">
              <w:rPr>
                <w:rFonts w:ascii="Times New Roman" w:hAnsi="Times New Roman" w:cs="Times New Roman"/>
              </w:rPr>
              <w:t>река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 -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море</w:t>
            </w:r>
            <w:proofErr w:type="spellEnd"/>
            <w:r w:rsidRPr="007938B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Космические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объекты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Не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завершенные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строительством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объекты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8B5" w:rsidRPr="007938B5" w:rsidRDefault="007938B5" w:rsidP="007938B5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17.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Информация об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использовании зданий, сооружений, изолированных помещений, находящихся 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государственной собственности (в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том числе переданных по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договору ссуды)</w:t>
      </w:r>
    </w:p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2749"/>
        <w:gridCol w:w="3685"/>
      </w:tblGrid>
      <w:tr w:rsidR="007938B5" w:rsidRPr="007938B5" w:rsidTr="007938B5">
        <w:tblPrEx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На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1 </w:t>
            </w:r>
            <w:proofErr w:type="spellStart"/>
            <w:r w:rsidRPr="007938B5">
              <w:rPr>
                <w:rFonts w:ascii="Times New Roman" w:hAnsi="Times New Roman" w:cs="Times New Roman"/>
              </w:rPr>
              <w:t>января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отчетного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Увеличение (уменьшение) за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отчетный год (+, -)</w:t>
            </w: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используемых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  <w:r w:rsidRPr="007938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неиспользуемых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переданных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аренду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переданных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безвозмездное пользование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Сумма арендной платы, полученной арендодателем за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отчетный период, тыс.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Задолженность по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арендной плате с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начала действия договоров аренды, тыс.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Сумма арендной платы, перечисленной арендодателем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бюджет за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отчетный период, тыс.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Задолженность перед бюджетом по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перечислению средств, полученных от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сдачи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аренду объекта, тыс.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проданных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объектов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lastRenderedPageBreak/>
              <w:t>Сумма, поступившая от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продажи объектов, тыс.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Общая площадь не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пригодных к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эксплуатации объектов,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Общая площадь объектов, расположенных на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территориях, подвергшихся радиоактивному загрязнению,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</w:p>
    <w:p w:rsidR="007938B5" w:rsidRPr="007938B5" w:rsidRDefault="007938B5" w:rsidP="007938B5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18.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Информация об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использовании зданий, сооружений, изолированных помещений, находящихся 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собственности хозяйственных обществ с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участием государства</w:t>
      </w:r>
    </w:p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4"/>
        <w:gridCol w:w="2835"/>
        <w:gridCol w:w="3260"/>
      </w:tblGrid>
      <w:tr w:rsidR="007938B5" w:rsidRPr="007938B5" w:rsidTr="007938B5">
        <w:tblPrEx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На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1 </w:t>
            </w:r>
            <w:proofErr w:type="spellStart"/>
            <w:r w:rsidRPr="007938B5">
              <w:rPr>
                <w:rFonts w:ascii="Times New Roman" w:hAnsi="Times New Roman" w:cs="Times New Roman"/>
              </w:rPr>
              <w:t>января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отчетного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A636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Увеличение (уменьшение) за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отчетный год (+, -)</w:t>
            </w: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используемых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неиспользуемых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переданных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аренду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Количество переданных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безвозмездное пользование площадей (</w:t>
            </w:r>
            <w:proofErr w:type="spellStart"/>
            <w:r w:rsidRPr="007938B5">
              <w:rPr>
                <w:rFonts w:ascii="Times New Roman" w:hAnsi="Times New Roman" w:cs="Times New Roman"/>
                <w:lang w:val="ru-RU"/>
              </w:rPr>
              <w:t>пог</w:t>
            </w:r>
            <w:proofErr w:type="spellEnd"/>
            <w:r w:rsidRPr="007938B5">
              <w:rPr>
                <w:rFonts w:ascii="Times New Roman" w:hAnsi="Times New Roman" w:cs="Times New Roman"/>
                <w:lang w:val="ru-RU"/>
              </w:rPr>
              <w:t>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кв.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м, процентов)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Сумма арендной платы, полученной арендодателем за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отчетный период, тыс.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Задолженность по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арендной плате с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начала действия договора аренды, тыс.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рублей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938B5" w:rsidRPr="007938B5" w:rsidTr="007938B5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проданных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объектов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A636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rmal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19.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Сведения об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акциях (долях 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уставных фондах), находящихся 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собственности, хозяйственном ведении или оперативном управлении, переданных 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доверительное управление субъекту Единого реестра имущества (конкретизировать в</w:t>
      </w:r>
      <w:r w:rsidRPr="007938B5">
        <w:rPr>
          <w:rFonts w:ascii="Times New Roman" w:hAnsi="Times New Roman" w:cs="Times New Roman"/>
        </w:rPr>
        <w:t> </w:t>
      </w:r>
      <w:r w:rsidRPr="007938B5">
        <w:rPr>
          <w:rFonts w:ascii="Times New Roman" w:hAnsi="Times New Roman" w:cs="Times New Roman"/>
          <w:lang w:val="ru-RU"/>
        </w:rPr>
        <w:t>примечании)</w:t>
      </w:r>
    </w:p>
    <w:p w:rsidR="007938B5" w:rsidRPr="007938B5" w:rsidRDefault="007938B5" w:rsidP="007938B5">
      <w:pPr>
        <w:pStyle w:val="ConsPlusNormal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XSpec="center" w:tblpY="114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5"/>
        <w:gridCol w:w="1545"/>
        <w:gridCol w:w="2490"/>
        <w:gridCol w:w="2355"/>
      </w:tblGrid>
      <w:tr w:rsidR="007938B5" w:rsidRPr="007938B5" w:rsidTr="007938B5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 w:val="restart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793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хозяйственного</w:t>
            </w:r>
            <w:proofErr w:type="spellEnd"/>
            <w:r w:rsidRPr="007938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8B5">
              <w:rPr>
                <w:rFonts w:ascii="Times New Roman" w:hAnsi="Times New Roman" w:cs="Times New Roman"/>
              </w:rPr>
              <w:t>общества</w:t>
            </w:r>
            <w:proofErr w:type="spellEnd"/>
          </w:p>
        </w:tc>
        <w:tc>
          <w:tcPr>
            <w:tcW w:w="40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7938B5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938B5">
              <w:rPr>
                <w:rFonts w:ascii="Times New Roman" w:hAnsi="Times New Roman" w:cs="Times New Roman"/>
                <w:lang w:val="ru-RU"/>
              </w:rPr>
              <w:t>Доля в</w:t>
            </w:r>
            <w:r w:rsidRPr="007938B5">
              <w:rPr>
                <w:rFonts w:ascii="Times New Roman" w:hAnsi="Times New Roman" w:cs="Times New Roman"/>
              </w:rPr>
              <w:t> </w:t>
            </w:r>
            <w:r w:rsidRPr="007938B5">
              <w:rPr>
                <w:rFonts w:ascii="Times New Roman" w:hAnsi="Times New Roman" w:cs="Times New Roman"/>
                <w:lang w:val="ru-RU"/>
              </w:rPr>
              <w:t>уставном фонде хозяйственного общества</w:t>
            </w:r>
          </w:p>
        </w:tc>
        <w:tc>
          <w:tcPr>
            <w:tcW w:w="2355" w:type="dxa"/>
            <w:vMerge w:val="restart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793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Примечание</w:t>
            </w:r>
            <w:proofErr w:type="spellEnd"/>
          </w:p>
        </w:tc>
      </w:tr>
      <w:tr w:rsidR="007938B5" w:rsidRPr="007938B5" w:rsidTr="007938B5">
        <w:tblPrEx>
          <w:tblCellMar>
            <w:top w:w="0" w:type="dxa"/>
            <w:bottom w:w="0" w:type="dxa"/>
          </w:tblCellMar>
        </w:tblPrEx>
        <w:tc>
          <w:tcPr>
            <w:tcW w:w="2685" w:type="dxa"/>
            <w:vMerge/>
            <w:tcBorders>
              <w:left w:val="nil"/>
            </w:tcBorders>
          </w:tcPr>
          <w:p w:rsidR="007938B5" w:rsidRPr="007938B5" w:rsidRDefault="007938B5" w:rsidP="00793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793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штук</w:t>
            </w:r>
            <w:proofErr w:type="spellEnd"/>
          </w:p>
        </w:tc>
        <w:tc>
          <w:tcPr>
            <w:tcW w:w="24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38B5" w:rsidRPr="007938B5" w:rsidRDefault="007938B5" w:rsidP="007938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8B5">
              <w:rPr>
                <w:rFonts w:ascii="Times New Roman" w:hAnsi="Times New Roman" w:cs="Times New Roman"/>
              </w:rPr>
              <w:t>процентов</w:t>
            </w:r>
            <w:proofErr w:type="spellEnd"/>
          </w:p>
        </w:tc>
        <w:tc>
          <w:tcPr>
            <w:tcW w:w="2355" w:type="dxa"/>
            <w:vMerge/>
            <w:tcBorders>
              <w:right w:val="nil"/>
            </w:tcBorders>
          </w:tcPr>
          <w:p w:rsidR="007938B5" w:rsidRPr="007938B5" w:rsidRDefault="007938B5" w:rsidP="007938B5">
            <w:pPr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il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  <w:r w:rsidRPr="007938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4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938B5" w:rsidRPr="007938B5" w:rsidTr="007938B5">
        <w:tblPrEx>
          <w:tblBorders>
            <w:insideH w:val="nil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8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  <w:r w:rsidRPr="007938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38B5" w:rsidRPr="007938B5" w:rsidRDefault="007938B5" w:rsidP="007938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  <w:lang w:val="ru-RU"/>
        </w:rPr>
      </w:pPr>
    </w:p>
    <w:p w:rsidR="007938B5" w:rsidRPr="007938B5" w:rsidRDefault="007938B5" w:rsidP="007938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</w:rPr>
      </w:pP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</w:rPr>
        <w:t>Р</w:t>
      </w:r>
      <w:proofErr w:type="spellStart"/>
      <w:r w:rsidRPr="007938B5">
        <w:rPr>
          <w:rFonts w:ascii="Times New Roman" w:hAnsi="Times New Roman" w:cs="Times New Roman"/>
          <w:lang w:val="ru-RU"/>
        </w:rPr>
        <w:t>уководитель</w:t>
      </w:r>
      <w:proofErr w:type="spellEnd"/>
      <w:r w:rsidRPr="007938B5">
        <w:rPr>
          <w:rFonts w:ascii="Times New Roman" w:hAnsi="Times New Roman" w:cs="Times New Roman"/>
          <w:lang w:val="ru-RU"/>
        </w:rPr>
        <w:t xml:space="preserve"> _________________                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 xml:space="preserve">                (</w:t>
      </w:r>
      <w:proofErr w:type="gramStart"/>
      <w:r w:rsidRPr="007938B5"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 w:rsidRPr="007938B5">
        <w:rPr>
          <w:rFonts w:ascii="Times New Roman" w:hAnsi="Times New Roman" w:cs="Times New Roman"/>
          <w:lang w:val="ru-RU"/>
        </w:rPr>
        <w:t xml:space="preserve">                      (фамилия, инициалы)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Главный бухгалтер ________________            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 xml:space="preserve">                     (</w:t>
      </w:r>
      <w:proofErr w:type="gramStart"/>
      <w:r w:rsidRPr="007938B5">
        <w:rPr>
          <w:rFonts w:ascii="Times New Roman" w:hAnsi="Times New Roman" w:cs="Times New Roman"/>
          <w:lang w:val="ru-RU"/>
        </w:rPr>
        <w:t xml:space="preserve">подпись)   </w:t>
      </w:r>
      <w:proofErr w:type="gramEnd"/>
      <w:r w:rsidRPr="007938B5">
        <w:rPr>
          <w:rFonts w:ascii="Times New Roman" w:hAnsi="Times New Roman" w:cs="Times New Roman"/>
          <w:lang w:val="ru-RU"/>
        </w:rPr>
        <w:t xml:space="preserve">                 (фамилия, инициалы)</w:t>
      </w: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</w:p>
    <w:p w:rsid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Фамилия, инициалы исполнителя _____________________________________________</w:t>
      </w:r>
    </w:p>
    <w:p w:rsidR="007938B5" w:rsidRPr="007938B5" w:rsidRDefault="007938B5" w:rsidP="007938B5">
      <w:pPr>
        <w:pStyle w:val="ConsPlusNonformat"/>
        <w:jc w:val="both"/>
        <w:rPr>
          <w:rFonts w:ascii="Times New Roman" w:hAnsi="Times New Roman" w:cs="Times New Roman"/>
          <w:lang w:val="ru-RU"/>
        </w:rPr>
      </w:pPr>
      <w:r w:rsidRPr="007938B5">
        <w:rPr>
          <w:rFonts w:ascii="Times New Roman" w:hAnsi="Times New Roman" w:cs="Times New Roman"/>
          <w:lang w:val="ru-RU"/>
        </w:rPr>
        <w:t>Код и номер телефона ______________________________________________________</w:t>
      </w:r>
    </w:p>
    <w:p w:rsidR="007938B5" w:rsidRPr="007938B5" w:rsidRDefault="007938B5" w:rsidP="007938B5">
      <w:pPr>
        <w:pStyle w:val="ConsPlusNormal"/>
        <w:rPr>
          <w:lang w:val="ru-RU"/>
        </w:rPr>
      </w:pPr>
    </w:p>
    <w:sectPr w:rsidR="007938B5" w:rsidRPr="007938B5" w:rsidSect="008D5744">
      <w:pgSz w:w="12240" w:h="15840"/>
      <w:pgMar w:top="1134" w:right="333" w:bottom="113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FE"/>
    <w:rsid w:val="000125D4"/>
    <w:rsid w:val="000562FE"/>
    <w:rsid w:val="000B1E8F"/>
    <w:rsid w:val="001754D5"/>
    <w:rsid w:val="002017A4"/>
    <w:rsid w:val="002C3284"/>
    <w:rsid w:val="002E494B"/>
    <w:rsid w:val="00666617"/>
    <w:rsid w:val="00721337"/>
    <w:rsid w:val="007938B5"/>
    <w:rsid w:val="00832878"/>
    <w:rsid w:val="008D5803"/>
    <w:rsid w:val="00AA3536"/>
    <w:rsid w:val="00BD2EBA"/>
    <w:rsid w:val="00CB78A9"/>
    <w:rsid w:val="00D30230"/>
    <w:rsid w:val="00DF13D5"/>
    <w:rsid w:val="00EB709A"/>
    <w:rsid w:val="00F26CB6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8F93D"/>
  <w15:chartTrackingRefBased/>
  <w15:docId w15:val="{1E28F4F0-DF11-450A-9B79-A650610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13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C6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BD2E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Jakimovich</dc:creator>
  <cp:keywords/>
  <dc:description/>
  <cp:lastModifiedBy>Jakimovich</cp:lastModifiedBy>
  <cp:revision>2</cp:revision>
  <cp:lastPrinted>2020-04-10T08:28:00Z</cp:lastPrinted>
  <dcterms:created xsi:type="dcterms:W3CDTF">2020-12-01T14:16:00Z</dcterms:created>
  <dcterms:modified xsi:type="dcterms:W3CDTF">2020-12-01T14:16:00Z</dcterms:modified>
</cp:coreProperties>
</file>